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2B4FAE" w14:textId="77777777" w:rsidR="0097487B" w:rsidRDefault="0097487B" w:rsidP="0097487B">
      <w:pPr>
        <w:spacing w:before="37"/>
        <w:ind w:left="1492" w:right="1492"/>
        <w:jc w:val="center"/>
        <w:rPr>
          <w:b/>
          <w:sz w:val="34"/>
        </w:rPr>
      </w:pPr>
      <w:r>
        <w:rPr>
          <w:b/>
          <w:sz w:val="34"/>
        </w:rPr>
        <w:t>AMAM submission sample</w:t>
      </w:r>
    </w:p>
    <w:p w14:paraId="4F9C86CC" w14:textId="5A54DA51" w:rsidR="0097487B" w:rsidRDefault="00F86BDF" w:rsidP="0097487B">
      <w:pPr>
        <w:pStyle w:val="Heading1"/>
        <w:spacing w:before="280"/>
      </w:pPr>
      <w:r>
        <w:t>Alex</w:t>
      </w:r>
      <w:r>
        <w:rPr>
          <w:vertAlign w:val="superscript"/>
        </w:rPr>
        <w:t>1</w:t>
      </w:r>
      <w:r w:rsidR="0097487B">
        <w:t xml:space="preserve">, </w:t>
      </w:r>
      <w:r w:rsidR="000B6566">
        <w:t>Antonio</w:t>
      </w:r>
      <w:r>
        <w:rPr>
          <w:vertAlign w:val="superscript"/>
        </w:rPr>
        <w:t>2</w:t>
      </w:r>
    </w:p>
    <w:p w14:paraId="42EC2FFA" w14:textId="6426D901" w:rsidR="0097487B" w:rsidRDefault="0097487B" w:rsidP="0097487B">
      <w:pPr>
        <w:spacing w:before="3"/>
        <w:ind w:left="1492" w:right="1492"/>
        <w:jc w:val="center"/>
        <w:rPr>
          <w:sz w:val="24"/>
        </w:rPr>
      </w:pPr>
      <w:r w:rsidRPr="00B61186">
        <w:rPr>
          <w:sz w:val="24"/>
          <w:vertAlign w:val="superscript"/>
        </w:rPr>
        <w:t>1</w:t>
      </w:r>
      <w:bookmarkStart w:id="0" w:name="OLE_LINK1"/>
      <w:bookmarkStart w:id="1" w:name="OLE_LINK2"/>
      <w:r w:rsidR="000B6566">
        <w:rPr>
          <w:sz w:val="24"/>
          <w:lang w:eastAsia="ja-JP"/>
        </w:rPr>
        <w:t>Institue of Sport Science</w:t>
      </w:r>
      <w:r>
        <w:rPr>
          <w:sz w:val="24"/>
        </w:rPr>
        <w:t xml:space="preserve">, </w:t>
      </w:r>
      <w:r w:rsidR="000B6566">
        <w:rPr>
          <w:sz w:val="24"/>
        </w:rPr>
        <w:t>TU Darmstadt</w:t>
      </w:r>
      <w:r>
        <w:rPr>
          <w:sz w:val="24"/>
        </w:rPr>
        <w:t xml:space="preserve">, </w:t>
      </w:r>
      <w:bookmarkEnd w:id="0"/>
      <w:bookmarkEnd w:id="1"/>
      <w:r w:rsidR="000B6566">
        <w:rPr>
          <w:sz w:val="24"/>
        </w:rPr>
        <w:t>Germany</w:t>
      </w:r>
    </w:p>
    <w:p w14:paraId="79F96AED" w14:textId="3AD706C3" w:rsidR="0097487B" w:rsidRDefault="000B6566" w:rsidP="0097487B">
      <w:pPr>
        <w:spacing w:before="3"/>
        <w:ind w:left="1492" w:right="1492"/>
        <w:jc w:val="center"/>
        <w:rPr>
          <w:i/>
          <w:sz w:val="24"/>
        </w:rPr>
      </w:pPr>
      <w:r w:rsidRPr="000B6566">
        <w:rPr>
          <w:i/>
          <w:sz w:val="24"/>
        </w:rPr>
        <w:t>Alex.Alex@tu-darmstadt.de</w:t>
      </w:r>
    </w:p>
    <w:p w14:paraId="51288212" w14:textId="30E8CAE5" w:rsidR="0097487B" w:rsidRDefault="0097487B" w:rsidP="0097487B">
      <w:pPr>
        <w:spacing w:before="3"/>
        <w:ind w:left="1492" w:right="1492"/>
        <w:jc w:val="center"/>
        <w:rPr>
          <w:sz w:val="24"/>
        </w:rPr>
      </w:pPr>
      <w:r>
        <w:rPr>
          <w:sz w:val="24"/>
          <w:vertAlign w:val="superscript"/>
        </w:rPr>
        <w:t>2</w:t>
      </w:r>
      <w:r>
        <w:rPr>
          <w:sz w:val="24"/>
        </w:rPr>
        <w:t xml:space="preserve">Department of Biology, </w:t>
      </w:r>
      <w:r w:rsidR="000B6566">
        <w:rPr>
          <w:sz w:val="24"/>
        </w:rPr>
        <w:t>TU Berlin</w:t>
      </w:r>
      <w:r>
        <w:rPr>
          <w:sz w:val="24"/>
        </w:rPr>
        <w:t xml:space="preserve">, </w:t>
      </w:r>
      <w:r w:rsidR="000B6566">
        <w:rPr>
          <w:sz w:val="24"/>
        </w:rPr>
        <w:t>Germany</w:t>
      </w:r>
    </w:p>
    <w:p w14:paraId="76326120" w14:textId="431DC878" w:rsidR="0097487B" w:rsidRDefault="000B6566" w:rsidP="000B6566">
      <w:pPr>
        <w:spacing w:before="3"/>
        <w:ind w:left="1492" w:right="1492"/>
        <w:jc w:val="center"/>
        <w:rPr>
          <w:i/>
          <w:sz w:val="24"/>
        </w:rPr>
      </w:pPr>
      <w:r w:rsidRPr="000B6566">
        <w:rPr>
          <w:i/>
          <w:sz w:val="24"/>
        </w:rPr>
        <w:t>Antonio.Antonio</w:t>
      </w:r>
      <w:hyperlink r:id="rId6">
        <w:r w:rsidR="0097487B">
          <w:rPr>
            <w:i/>
            <w:sz w:val="24"/>
          </w:rPr>
          <w:t>@gmail.com</w:t>
        </w:r>
      </w:hyperlink>
    </w:p>
    <w:p w14:paraId="49CBFCC5" w14:textId="3BB9DA8A" w:rsidR="0097487B" w:rsidRPr="0097487B" w:rsidRDefault="00D470E8" w:rsidP="00363525">
      <w:pPr>
        <w:spacing w:before="3"/>
        <w:ind w:right="1492"/>
        <w:rPr>
          <w:sz w:val="24"/>
          <w:lang w:eastAsia="ja-JP"/>
        </w:rPr>
      </w:pPr>
      <w:r>
        <w:rPr>
          <w:noProof/>
        </w:rPr>
        <mc:AlternateContent>
          <mc:Choice Requires="wps">
            <w:drawing>
              <wp:anchor distT="0" distB="180340" distL="114300" distR="114300" simplePos="0" relativeHeight="251660288" behindDoc="0" locked="0" layoutInCell="1" allowOverlap="0" wp14:anchorId="5FBA9778" wp14:editId="2AC390C4">
                <wp:simplePos x="0" y="0"/>
                <wp:positionH relativeFrom="column">
                  <wp:posOffset>3416300</wp:posOffset>
                </wp:positionH>
                <wp:positionV relativeFrom="page">
                  <wp:posOffset>2819400</wp:posOffset>
                </wp:positionV>
                <wp:extent cx="3059430" cy="2200275"/>
                <wp:effectExtent l="0" t="0" r="7620" b="9525"/>
                <wp:wrapTopAndBottom/>
                <wp:docPr id="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9430" cy="2200275"/>
                        </a:xfrm>
                        <a:prstGeom prst="rect">
                          <a:avLst/>
                        </a:prstGeom>
                        <a:noFill/>
                        <a:ln w="9525">
                          <a:noFill/>
                          <a:miter lim="800000"/>
                          <a:headEnd/>
                          <a:tailEnd/>
                        </a:ln>
                      </wps:spPr>
                      <wps:txbx>
                        <w:txbxContent>
                          <w:p w14:paraId="6218FAB4" w14:textId="58252CD3" w:rsidR="003B5B72" w:rsidRDefault="00FD2834" w:rsidP="00BC5A06">
                            <w:r>
                              <w:rPr>
                                <w:noProof/>
                              </w:rPr>
                              <w:drawing>
                                <wp:inline distT="0" distB="0" distL="0" distR="0" wp14:anchorId="345EA874" wp14:editId="5DBE064A">
                                  <wp:extent cx="2978150" cy="178943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78150" cy="1789430"/>
                                          </a:xfrm>
                                          <a:prstGeom prst="rect">
                                            <a:avLst/>
                                          </a:prstGeom>
                                          <a:noFill/>
                                          <a:ln>
                                            <a:noFill/>
                                          </a:ln>
                                        </pic:spPr>
                                      </pic:pic>
                                    </a:graphicData>
                                  </a:graphic>
                                </wp:inline>
                              </w:drawing>
                            </w:r>
                          </w:p>
                          <w:p w14:paraId="7356B15D" w14:textId="4AFF2232" w:rsidR="003B5B72" w:rsidRPr="00B75580" w:rsidRDefault="00B75580" w:rsidP="00B75580">
                            <w:pPr>
                              <w:jc w:val="both"/>
                              <w:rPr>
                                <w:sz w:val="20"/>
                                <w:szCs w:val="20"/>
                              </w:rPr>
                            </w:pPr>
                            <w:r w:rsidRPr="00B75580">
                              <w:rPr>
                                <w:b/>
                                <w:sz w:val="20"/>
                                <w:szCs w:val="20"/>
                              </w:rPr>
                              <w:t xml:space="preserve">Figure 1: </w:t>
                            </w:r>
                            <w:r w:rsidRPr="00B75580">
                              <w:rPr>
                                <w:sz w:val="20"/>
                                <w:szCs w:val="20"/>
                              </w:rPr>
                              <w:t>Caption should be placed below the figure</w:t>
                            </w:r>
                          </w:p>
                          <w:p w14:paraId="1E212575" w14:textId="77777777" w:rsidR="003B5B72" w:rsidRDefault="003B5B72"/>
                        </w:txbxContent>
                      </wps:txbx>
                      <wps:bodyPr rot="0" vert="horz" wrap="square" lIns="36000" tIns="0" rIns="3600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BA9778" id="_x0000_t202" coordsize="21600,21600" o:spt="202" path="m,l,21600r21600,l21600,xe">
                <v:stroke joinstyle="miter"/>
                <v:path gradientshapeok="t" o:connecttype="rect"/>
              </v:shapetype>
              <v:shape id="テキスト ボックス 2" o:spid="_x0000_s1026" type="#_x0000_t202" style="position:absolute;margin-left:269pt;margin-top:222pt;width:240.9pt;height:173.25pt;z-index:251660288;visibility:visible;mso-wrap-style:square;mso-width-percent:0;mso-height-percent:0;mso-wrap-distance-left:9pt;mso-wrap-distance-top:0;mso-wrap-distance-right:9pt;mso-wrap-distance-bottom:14.2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" o:allowoverlap="f" filled="f" stroked="f">
                <v:textbox inset="1mm,0,1mm,0">
                  <w:txbxContent>
                    <w:p w14:paraId="6218FAB4" w14:textId="58252CD3" w:rsidR="003B5B72" w:rsidRDefault="00FD2834" w:rsidP="00BC5A06">
                      <w:r>
                        <w:rPr>
                          <w:noProof/>
                        </w:rPr>
                        <w:drawing>
                          <wp:inline distT="0" distB="0" distL="0" distR="0" wp14:anchorId="345EA874" wp14:editId="5DBE064A">
                            <wp:extent cx="2978150" cy="178943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78150" cy="1789430"/>
                                    </a:xfrm>
                                    <a:prstGeom prst="rect">
                                      <a:avLst/>
                                    </a:prstGeom>
                                    <a:noFill/>
                                    <a:ln>
                                      <a:noFill/>
                                    </a:ln>
                                  </pic:spPr>
                                </pic:pic>
                              </a:graphicData>
                            </a:graphic>
                          </wp:inline>
                        </w:drawing>
                      </w:r>
                    </w:p>
                    <w:p w14:paraId="7356B15D" w14:textId="4AFF2232" w:rsidR="003B5B72" w:rsidRPr="00B75580" w:rsidRDefault="00B75580" w:rsidP="00B75580">
                      <w:pPr>
                        <w:jc w:val="both"/>
                        <w:rPr>
                          <w:sz w:val="20"/>
                          <w:szCs w:val="20"/>
                        </w:rPr>
                      </w:pPr>
                      <w:r w:rsidRPr="00B75580">
                        <w:rPr>
                          <w:b/>
                          <w:sz w:val="20"/>
                          <w:szCs w:val="20"/>
                        </w:rPr>
                        <w:t xml:space="preserve">Figure 1: </w:t>
                      </w:r>
                      <w:r w:rsidRPr="00B75580">
                        <w:rPr>
                          <w:sz w:val="20"/>
                          <w:szCs w:val="20"/>
                        </w:rPr>
                        <w:t>Caption should be placed below the figure</w:t>
                      </w:r>
                    </w:p>
                    <w:p w14:paraId="1E212575" w14:textId="77777777" w:rsidR="003B5B72" w:rsidRDefault="003B5B72"/>
                  </w:txbxContent>
                </v:textbox>
                <w10:wrap type="topAndBottom" anchory="page"/>
              </v:shape>
            </w:pict>
          </mc:Fallback>
        </mc:AlternateContent>
      </w:r>
    </w:p>
    <w:p w14:paraId="130A409A" w14:textId="77777777" w:rsidR="00363525" w:rsidRDefault="00363525" w:rsidP="00363525">
      <w:pPr>
        <w:rPr>
          <w:b/>
          <w:bCs/>
        </w:rPr>
        <w:sectPr w:rsidR="00363525" w:rsidSect="00CD15CC">
          <w:pgSz w:w="11906" w:h="16838"/>
          <w:pgMar w:top="1582" w:right="800" w:bottom="822" w:left="800" w:header="851" w:footer="992" w:gutter="0"/>
          <w:cols w:space="425"/>
          <w:docGrid w:type="lines" w:linePitch="305"/>
        </w:sectPr>
      </w:pPr>
    </w:p>
    <w:p w14:paraId="551A2030" w14:textId="58784492" w:rsidR="00363525" w:rsidRPr="00363525" w:rsidRDefault="00363525" w:rsidP="00AB3FA2">
      <w:pPr>
        <w:jc w:val="center"/>
        <w:rPr>
          <w:b/>
          <w:bCs/>
          <w:sz w:val="20"/>
          <w:szCs w:val="20"/>
        </w:rPr>
      </w:pPr>
      <w:r w:rsidRPr="00363525">
        <w:rPr>
          <w:b/>
          <w:bCs/>
          <w:sz w:val="20"/>
          <w:szCs w:val="20"/>
        </w:rPr>
        <w:t>1 Motivation of AMAM</w:t>
      </w:r>
    </w:p>
    <w:p w14:paraId="67A5C322" w14:textId="4E425319" w:rsidR="00363525" w:rsidRPr="00363525" w:rsidRDefault="00363525" w:rsidP="00363525">
      <w:pPr>
        <w:jc w:val="both"/>
        <w:rPr>
          <w:sz w:val="20"/>
          <w:szCs w:val="20"/>
        </w:rPr>
      </w:pPr>
    </w:p>
    <w:p w14:paraId="1A089D9A" w14:textId="620A7F81" w:rsidR="00F86BDF" w:rsidRPr="00F86BDF" w:rsidRDefault="00FD2834" w:rsidP="007560A9">
      <w:pPr>
        <w:ind w:firstLineChars="100" w:firstLine="220"/>
        <w:jc w:val="both"/>
        <w:rPr>
          <w:sz w:val="20"/>
          <w:szCs w:val="20"/>
        </w:rPr>
      </w:pPr>
      <w:r>
        <w:rPr>
          <w:noProof/>
        </w:rPr>
        <mc:AlternateContent>
          <mc:Choice Requires="wps">
            <w:drawing>
              <wp:anchor distT="0" distB="180340" distL="114300" distR="114300" simplePos="0" relativeHeight="251656192" behindDoc="0" locked="0" layoutInCell="1" allowOverlap="0" wp14:anchorId="1012B93C" wp14:editId="10923F8A">
                <wp:simplePos x="0" y="0"/>
                <wp:positionH relativeFrom="margin">
                  <wp:align>right</wp:align>
                </wp:positionH>
                <wp:positionV relativeFrom="margin">
                  <wp:align>center</wp:align>
                </wp:positionV>
                <wp:extent cx="3124200" cy="1043940"/>
                <wp:effectExtent l="0" t="0" r="0" b="3810"/>
                <wp:wrapTopAndBottom/>
                <wp:docPr id="4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4200" cy="1043940"/>
                        </a:xfrm>
                        <a:prstGeom prst="rect">
                          <a:avLst/>
                        </a:prstGeom>
                        <a:noFill/>
                        <a:ln w="9525">
                          <a:noFill/>
                          <a:miter lim="800000"/>
                          <a:headEnd/>
                          <a:tailEnd/>
                        </a:ln>
                      </wps:spPr>
                      <wps:txbx>
                        <w:txbxContent>
                          <w:p w14:paraId="60F49C84" w14:textId="0C6E45D9" w:rsidR="000F35B6" w:rsidRPr="003B5B72" w:rsidRDefault="000F35B6" w:rsidP="000F35B6">
                            <w:pPr>
                              <w:jc w:val="both"/>
                              <w:rPr>
                                <w:sz w:val="20"/>
                                <w:szCs w:val="20"/>
                              </w:rPr>
                            </w:pPr>
                            <w:r w:rsidRPr="003B5B72">
                              <w:rPr>
                                <w:b/>
                                <w:sz w:val="20"/>
                                <w:szCs w:val="20"/>
                              </w:rPr>
                              <w:t>Table 1</w:t>
                            </w:r>
                            <w:r w:rsidRPr="003B5B72">
                              <w:rPr>
                                <w:rFonts w:hint="eastAsia"/>
                                <w:sz w:val="20"/>
                                <w:szCs w:val="20"/>
                              </w:rPr>
                              <w:t xml:space="preserve"> </w:t>
                            </w:r>
                            <w:r w:rsidR="003B5B72" w:rsidRPr="003B5B72">
                              <w:rPr>
                                <w:sz w:val="20"/>
                                <w:szCs w:val="20"/>
                              </w:rPr>
                              <w:t>Caption should be placed above the table.</w:t>
                            </w:r>
                          </w:p>
                          <w:tbl>
                            <w:tblPr>
                              <w:tblStyle w:val="TableGrid"/>
                              <w:tblW w:w="0" w:type="auto"/>
                              <w:tblLook w:val="04A0" w:firstRow="1" w:lastRow="0" w:firstColumn="1" w:lastColumn="0" w:noHBand="0" w:noVBand="1"/>
                            </w:tblPr>
                            <w:tblGrid>
                              <w:gridCol w:w="1696"/>
                              <w:gridCol w:w="2977"/>
                            </w:tblGrid>
                            <w:tr w:rsidR="000F35B6" w:rsidRPr="003B5B72" w14:paraId="4D7457F5" w14:textId="77777777" w:rsidTr="005240E6">
                              <w:trPr>
                                <w:trHeight w:val="211"/>
                              </w:trPr>
                              <w:tc>
                                <w:tcPr>
                                  <w:tcW w:w="1696" w:type="dxa"/>
                                </w:tcPr>
                                <w:p w14:paraId="23255F41" w14:textId="4C0DED68" w:rsidR="000F35B6" w:rsidRPr="003B5B72" w:rsidRDefault="002D5C06" w:rsidP="006754D8">
                                  <w:pPr>
                                    <w:jc w:val="both"/>
                                    <w:rPr>
                                      <w:sz w:val="20"/>
                                      <w:szCs w:val="20"/>
                                    </w:rPr>
                                  </w:pPr>
                                  <w:r w:rsidRPr="003B5B72">
                                    <w:rPr>
                                      <w:sz w:val="20"/>
                                      <w:szCs w:val="20"/>
                                    </w:rPr>
                                    <w:t>Feb</w:t>
                                  </w:r>
                                  <w:r w:rsidR="00DE7ADD">
                                    <w:rPr>
                                      <w:sz w:val="20"/>
                                      <w:szCs w:val="20"/>
                                    </w:rPr>
                                    <w:t>ruary</w:t>
                                  </w:r>
                                  <w:r w:rsidRPr="003B5B72">
                                    <w:rPr>
                                      <w:sz w:val="20"/>
                                      <w:szCs w:val="20"/>
                                    </w:rPr>
                                    <w:t xml:space="preserve"> </w:t>
                                  </w:r>
                                  <w:r w:rsidR="00DE7ADD">
                                    <w:rPr>
                                      <w:sz w:val="20"/>
                                      <w:szCs w:val="20"/>
                                    </w:rPr>
                                    <w:t>28</w:t>
                                  </w:r>
                                  <w:r w:rsidRPr="003B5B72">
                                    <w:rPr>
                                      <w:sz w:val="20"/>
                                      <w:szCs w:val="20"/>
                                    </w:rPr>
                                    <w:t>, 20</w:t>
                                  </w:r>
                                  <w:r>
                                    <w:rPr>
                                      <w:sz w:val="20"/>
                                      <w:szCs w:val="20"/>
                                    </w:rPr>
                                    <w:t>2</w:t>
                                  </w:r>
                                  <w:r w:rsidR="00DE7ADD">
                                    <w:rPr>
                                      <w:sz w:val="20"/>
                                      <w:szCs w:val="20"/>
                                    </w:rPr>
                                    <w:t>5</w:t>
                                  </w:r>
                                </w:p>
                              </w:tc>
                              <w:tc>
                                <w:tcPr>
                                  <w:tcW w:w="2977" w:type="dxa"/>
                                </w:tcPr>
                                <w:p w14:paraId="6BC3F848" w14:textId="2A41F285" w:rsidR="000F35B6" w:rsidRPr="003B5B72" w:rsidRDefault="002D5C06" w:rsidP="006754D8">
                                  <w:pPr>
                                    <w:jc w:val="both"/>
                                    <w:rPr>
                                      <w:sz w:val="20"/>
                                      <w:szCs w:val="20"/>
                                    </w:rPr>
                                  </w:pPr>
                                  <w:r w:rsidRPr="003B5B72">
                                    <w:rPr>
                                      <w:sz w:val="20"/>
                                      <w:szCs w:val="20"/>
                                    </w:rPr>
                                    <w:t>Deadline of submission</w:t>
                                  </w:r>
                                </w:p>
                              </w:tc>
                            </w:tr>
                            <w:tr w:rsidR="000F35B6" w:rsidRPr="003B5B72" w14:paraId="060745E2" w14:textId="77777777" w:rsidTr="005240E6">
                              <w:trPr>
                                <w:trHeight w:val="259"/>
                              </w:trPr>
                              <w:tc>
                                <w:tcPr>
                                  <w:tcW w:w="1696" w:type="dxa"/>
                                </w:tcPr>
                                <w:p w14:paraId="035F4326" w14:textId="7EA19004" w:rsidR="000F35B6" w:rsidRPr="003B5B72" w:rsidRDefault="00DE7ADD" w:rsidP="006754D8">
                                  <w:pPr>
                                    <w:jc w:val="both"/>
                                    <w:rPr>
                                      <w:sz w:val="20"/>
                                      <w:szCs w:val="20"/>
                                    </w:rPr>
                                  </w:pPr>
                                  <w:r>
                                    <w:rPr>
                                      <w:sz w:val="20"/>
                                      <w:szCs w:val="20"/>
                                    </w:rPr>
                                    <w:t>April</w:t>
                                  </w:r>
                                  <w:r w:rsidR="002D5C06" w:rsidRPr="003B5B72">
                                    <w:rPr>
                                      <w:sz w:val="20"/>
                                      <w:szCs w:val="20"/>
                                    </w:rPr>
                                    <w:t xml:space="preserve"> </w:t>
                                  </w:r>
                                  <w:r>
                                    <w:rPr>
                                      <w:sz w:val="20"/>
                                      <w:szCs w:val="20"/>
                                    </w:rPr>
                                    <w:t>15</w:t>
                                  </w:r>
                                  <w:r w:rsidR="002D5C06" w:rsidRPr="003B5B72">
                                    <w:rPr>
                                      <w:sz w:val="20"/>
                                      <w:szCs w:val="20"/>
                                    </w:rPr>
                                    <w:t>, 20</w:t>
                                  </w:r>
                                  <w:r w:rsidR="002D5C06">
                                    <w:rPr>
                                      <w:sz w:val="20"/>
                                      <w:szCs w:val="20"/>
                                    </w:rPr>
                                    <w:t>2</w:t>
                                  </w:r>
                                  <w:r>
                                    <w:rPr>
                                      <w:sz w:val="20"/>
                                      <w:szCs w:val="20"/>
                                    </w:rPr>
                                    <w:t>5</w:t>
                                  </w:r>
                                </w:p>
                              </w:tc>
                              <w:tc>
                                <w:tcPr>
                                  <w:tcW w:w="2977" w:type="dxa"/>
                                </w:tcPr>
                                <w:p w14:paraId="789FC6EB" w14:textId="5AFDAC2F" w:rsidR="000F35B6" w:rsidRPr="003B5B72" w:rsidRDefault="002D5C06" w:rsidP="006754D8">
                                  <w:pPr>
                                    <w:jc w:val="both"/>
                                    <w:rPr>
                                      <w:i/>
                                      <w:iCs/>
                                      <w:sz w:val="20"/>
                                      <w:szCs w:val="20"/>
                                    </w:rPr>
                                  </w:pPr>
                                  <w:r w:rsidRPr="003B5B72">
                                    <w:rPr>
                                      <w:sz w:val="20"/>
                                      <w:szCs w:val="20"/>
                                    </w:rPr>
                                    <w:t>Notification of acceptance</w:t>
                                  </w:r>
                                </w:p>
                              </w:tc>
                            </w:tr>
                            <w:tr w:rsidR="0054587E" w:rsidRPr="003B5B72" w14:paraId="136743DA" w14:textId="77777777" w:rsidTr="005240E6">
                              <w:trPr>
                                <w:trHeight w:val="259"/>
                              </w:trPr>
                              <w:tc>
                                <w:tcPr>
                                  <w:tcW w:w="1696" w:type="dxa"/>
                                </w:tcPr>
                                <w:p w14:paraId="377A34E6" w14:textId="6E1EA866" w:rsidR="0054587E" w:rsidRPr="003B5B72" w:rsidRDefault="00DE7ADD" w:rsidP="006754D8">
                                  <w:pPr>
                                    <w:jc w:val="both"/>
                                    <w:rPr>
                                      <w:sz w:val="20"/>
                                      <w:szCs w:val="20"/>
                                    </w:rPr>
                                  </w:pPr>
                                  <w:r>
                                    <w:rPr>
                                      <w:sz w:val="20"/>
                                      <w:szCs w:val="20"/>
                                    </w:rPr>
                                    <w:t>April</w:t>
                                  </w:r>
                                  <w:r w:rsidR="0054587E">
                                    <w:rPr>
                                      <w:sz w:val="20"/>
                                      <w:szCs w:val="20"/>
                                    </w:rPr>
                                    <w:t xml:space="preserve"> 3</w:t>
                                  </w:r>
                                  <w:r>
                                    <w:rPr>
                                      <w:sz w:val="20"/>
                                      <w:szCs w:val="20"/>
                                    </w:rPr>
                                    <w:t>0</w:t>
                                  </w:r>
                                  <w:r w:rsidR="0054587E">
                                    <w:rPr>
                                      <w:sz w:val="20"/>
                                      <w:szCs w:val="20"/>
                                    </w:rPr>
                                    <w:t>, 202</w:t>
                                  </w:r>
                                  <w:r>
                                    <w:rPr>
                                      <w:sz w:val="20"/>
                                      <w:szCs w:val="20"/>
                                    </w:rPr>
                                    <w:t>5</w:t>
                                  </w:r>
                                </w:p>
                              </w:tc>
                              <w:tc>
                                <w:tcPr>
                                  <w:tcW w:w="2977" w:type="dxa"/>
                                </w:tcPr>
                                <w:p w14:paraId="664C2D00" w14:textId="2327395C" w:rsidR="0054587E" w:rsidRPr="003B5B72" w:rsidRDefault="0054587E" w:rsidP="006754D8">
                                  <w:pPr>
                                    <w:jc w:val="both"/>
                                    <w:rPr>
                                      <w:sz w:val="20"/>
                                      <w:szCs w:val="20"/>
                                    </w:rPr>
                                  </w:pPr>
                                  <w:r>
                                    <w:rPr>
                                      <w:rFonts w:hint="eastAsia"/>
                                      <w:sz w:val="20"/>
                                      <w:szCs w:val="20"/>
                                    </w:rPr>
                                    <w:t>D</w:t>
                                  </w:r>
                                  <w:r>
                                    <w:rPr>
                                      <w:sz w:val="20"/>
                                      <w:szCs w:val="20"/>
                                    </w:rPr>
                                    <w:t>eadline of submission for Robot Zoo (Robot Demo)</w:t>
                                  </w:r>
                                </w:p>
                              </w:tc>
                            </w:tr>
                            <w:tr w:rsidR="000F35B6" w:rsidRPr="003B5B72" w14:paraId="33518136" w14:textId="77777777" w:rsidTr="005240E6">
                              <w:trPr>
                                <w:trHeight w:val="166"/>
                              </w:trPr>
                              <w:tc>
                                <w:tcPr>
                                  <w:tcW w:w="1696" w:type="dxa"/>
                                </w:tcPr>
                                <w:p w14:paraId="6010A5CC" w14:textId="74D573FA" w:rsidR="000F35B6" w:rsidRPr="003B5B72" w:rsidRDefault="002D5C06" w:rsidP="006754D8">
                                  <w:pPr>
                                    <w:jc w:val="both"/>
                                    <w:rPr>
                                      <w:sz w:val="20"/>
                                      <w:szCs w:val="20"/>
                                    </w:rPr>
                                  </w:pPr>
                                  <w:r>
                                    <w:rPr>
                                      <w:sz w:val="20"/>
                                      <w:szCs w:val="20"/>
                                    </w:rPr>
                                    <w:t>Ju</w:t>
                                  </w:r>
                                  <w:r w:rsidR="00DE7ADD">
                                    <w:rPr>
                                      <w:sz w:val="20"/>
                                      <w:szCs w:val="20"/>
                                    </w:rPr>
                                    <w:t>ly</w:t>
                                  </w:r>
                                  <w:r w:rsidRPr="003B5B72">
                                    <w:rPr>
                                      <w:sz w:val="20"/>
                                      <w:szCs w:val="20"/>
                                    </w:rPr>
                                    <w:t xml:space="preserve"> </w:t>
                                  </w:r>
                                  <w:r w:rsidR="00DE7ADD">
                                    <w:rPr>
                                      <w:sz w:val="20"/>
                                      <w:szCs w:val="20"/>
                                    </w:rPr>
                                    <w:t>8</w:t>
                                  </w:r>
                                  <w:r w:rsidRPr="003B5B72">
                                    <w:rPr>
                                      <w:sz w:val="20"/>
                                      <w:szCs w:val="20"/>
                                    </w:rPr>
                                    <w:t>–</w:t>
                                  </w:r>
                                  <w:r w:rsidR="00DE7ADD">
                                    <w:rPr>
                                      <w:sz w:val="20"/>
                                      <w:szCs w:val="20"/>
                                    </w:rPr>
                                    <w:t>11</w:t>
                                  </w:r>
                                  <w:r w:rsidRPr="003B5B72">
                                    <w:rPr>
                                      <w:sz w:val="20"/>
                                      <w:szCs w:val="20"/>
                                    </w:rPr>
                                    <w:t>, 20</w:t>
                                  </w:r>
                                  <w:r>
                                    <w:rPr>
                                      <w:sz w:val="20"/>
                                      <w:szCs w:val="20"/>
                                    </w:rPr>
                                    <w:t>2</w:t>
                                  </w:r>
                                  <w:r w:rsidR="00DE7ADD">
                                    <w:rPr>
                                      <w:sz w:val="20"/>
                                      <w:szCs w:val="20"/>
                                    </w:rPr>
                                    <w:t>5</w:t>
                                  </w:r>
                                </w:p>
                              </w:tc>
                              <w:tc>
                                <w:tcPr>
                                  <w:tcW w:w="2977" w:type="dxa"/>
                                </w:tcPr>
                                <w:p w14:paraId="79B573E0" w14:textId="73E4B836" w:rsidR="000F35B6" w:rsidRPr="003B5B72" w:rsidRDefault="002D5C06" w:rsidP="006754D8">
                                  <w:pPr>
                                    <w:jc w:val="both"/>
                                    <w:rPr>
                                      <w:i/>
                                      <w:iCs/>
                                      <w:sz w:val="20"/>
                                      <w:szCs w:val="20"/>
                                    </w:rPr>
                                  </w:pPr>
                                  <w:r w:rsidRPr="003B5B72">
                                    <w:rPr>
                                      <w:sz w:val="20"/>
                                      <w:szCs w:val="20"/>
                                    </w:rPr>
                                    <w:t>Conference</w:t>
                                  </w:r>
                                </w:p>
                              </w:tc>
                            </w:tr>
                          </w:tbl>
                          <w:p w14:paraId="20D4E9FC" w14:textId="77777777" w:rsidR="000F35B6" w:rsidRPr="009F6E45" w:rsidRDefault="000F35B6" w:rsidP="000F35B6">
                            <w:pPr>
                              <w:jc w:val="both"/>
                              <w:rPr>
                                <w:sz w:val="18"/>
                                <w:szCs w:val="16"/>
                              </w:rPr>
                            </w:pPr>
                          </w:p>
                        </w:txbxContent>
                      </wps:txbx>
                      <wps:bodyPr rot="0" vert="horz" wrap="square" lIns="36000" tIns="0" rIns="3600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012B93C" id="_x0000_s1027" type="#_x0000_t202" style="position:absolute;left:0;text-align:left;margin-left:194.8pt;margin-top:0;width:246pt;height:82.2pt;z-index:251656192;visibility:visible;mso-wrap-style:square;mso-width-percent:0;mso-height-percent:0;mso-wrap-distance-left:9pt;mso-wrap-distance-top:0;mso-wrap-distance-right:9pt;mso-wrap-distance-bottom:14.2pt;mso-position-horizontal:right;mso-position-horizontal-relative:margin;mso-position-vertical:center;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" o:allowoverlap="f" filled="f" stroked="f">
                <v:textbox inset="1mm,0,1mm,0">
                  <w:txbxContent>
                    <w:p w14:paraId="60F49C84" w14:textId="0C6E45D9" w:rsidR="000F35B6" w:rsidRPr="003B5B72" w:rsidRDefault="000F35B6" w:rsidP="000F35B6">
                      <w:pPr>
                        <w:jc w:val="both"/>
                        <w:rPr>
                          <w:sz w:val="20"/>
                          <w:szCs w:val="20"/>
                        </w:rPr>
                      </w:pPr>
                      <w:r w:rsidRPr="003B5B72">
                        <w:rPr>
                          <w:b/>
                          <w:sz w:val="20"/>
                          <w:szCs w:val="20"/>
                        </w:rPr>
                        <w:t>Table 1</w:t>
                      </w:r>
                      <w:r w:rsidRPr="003B5B72">
                        <w:rPr>
                          <w:rFonts w:hint="eastAsia"/>
                          <w:sz w:val="20"/>
                          <w:szCs w:val="20"/>
                        </w:rPr>
                        <w:t xml:space="preserve"> </w:t>
                      </w:r>
                      <w:r w:rsidR="003B5B72" w:rsidRPr="003B5B72">
                        <w:rPr>
                          <w:sz w:val="20"/>
                          <w:szCs w:val="20"/>
                        </w:rPr>
                        <w:t>Caption should be placed above the table.</w:t>
                      </w:r>
                    </w:p>
                    <w:tbl>
                      <w:tblPr>
                        <w:tblStyle w:val="TableGrid"/>
                        <w:tblW w:w="0" w:type="auto"/>
                        <w:tblLook w:val="04A0" w:firstRow="1" w:lastRow="0" w:firstColumn="1" w:lastColumn="0" w:noHBand="0" w:noVBand="1"/>
                      </w:tblPr>
                      <w:tblGrid>
                        <w:gridCol w:w="1696"/>
                        <w:gridCol w:w="2977"/>
                      </w:tblGrid>
                      <w:tr w:rsidR="000F35B6" w:rsidRPr="003B5B72" w14:paraId="4D7457F5" w14:textId="77777777" w:rsidTr="005240E6">
                        <w:trPr>
                          <w:trHeight w:val="211"/>
                        </w:trPr>
                        <w:tc>
                          <w:tcPr>
                            <w:tcW w:w="1696" w:type="dxa"/>
                          </w:tcPr>
                          <w:p w14:paraId="23255F41" w14:textId="4C0DED68" w:rsidR="000F35B6" w:rsidRPr="003B5B72" w:rsidRDefault="002D5C06" w:rsidP="006754D8">
                            <w:pPr>
                              <w:jc w:val="both"/>
                              <w:rPr>
                                <w:sz w:val="20"/>
                                <w:szCs w:val="20"/>
                              </w:rPr>
                            </w:pPr>
                            <w:r w:rsidRPr="003B5B72">
                              <w:rPr>
                                <w:sz w:val="20"/>
                                <w:szCs w:val="20"/>
                              </w:rPr>
                              <w:t>Feb</w:t>
                            </w:r>
                            <w:r w:rsidR="00DE7ADD">
                              <w:rPr>
                                <w:sz w:val="20"/>
                                <w:szCs w:val="20"/>
                              </w:rPr>
                              <w:t>ruary</w:t>
                            </w:r>
                            <w:r w:rsidRPr="003B5B72">
                              <w:rPr>
                                <w:sz w:val="20"/>
                                <w:szCs w:val="20"/>
                              </w:rPr>
                              <w:t xml:space="preserve"> </w:t>
                            </w:r>
                            <w:r w:rsidR="00DE7ADD">
                              <w:rPr>
                                <w:sz w:val="20"/>
                                <w:szCs w:val="20"/>
                              </w:rPr>
                              <w:t>28</w:t>
                            </w:r>
                            <w:r w:rsidRPr="003B5B72">
                              <w:rPr>
                                <w:sz w:val="20"/>
                                <w:szCs w:val="20"/>
                              </w:rPr>
                              <w:t>, 20</w:t>
                            </w:r>
                            <w:r>
                              <w:rPr>
                                <w:sz w:val="20"/>
                                <w:szCs w:val="20"/>
                              </w:rPr>
                              <w:t>2</w:t>
                            </w:r>
                            <w:r w:rsidR="00DE7ADD">
                              <w:rPr>
                                <w:sz w:val="20"/>
                                <w:szCs w:val="20"/>
                              </w:rPr>
                              <w:t>5</w:t>
                            </w:r>
                          </w:p>
                        </w:tc>
                        <w:tc>
                          <w:tcPr>
                            <w:tcW w:w="2977" w:type="dxa"/>
                          </w:tcPr>
                          <w:p w14:paraId="6BC3F848" w14:textId="2A41F285" w:rsidR="000F35B6" w:rsidRPr="003B5B72" w:rsidRDefault="002D5C06" w:rsidP="006754D8">
                            <w:pPr>
                              <w:jc w:val="both"/>
                              <w:rPr>
                                <w:sz w:val="20"/>
                                <w:szCs w:val="20"/>
                              </w:rPr>
                            </w:pPr>
                            <w:r w:rsidRPr="003B5B72">
                              <w:rPr>
                                <w:sz w:val="20"/>
                                <w:szCs w:val="20"/>
                              </w:rPr>
                              <w:t>Deadline of submission</w:t>
                            </w:r>
                          </w:p>
                        </w:tc>
                      </w:tr>
                      <w:tr w:rsidR="000F35B6" w:rsidRPr="003B5B72" w14:paraId="060745E2" w14:textId="77777777" w:rsidTr="005240E6">
                        <w:trPr>
                          <w:trHeight w:val="259"/>
                        </w:trPr>
                        <w:tc>
                          <w:tcPr>
                            <w:tcW w:w="1696" w:type="dxa"/>
                          </w:tcPr>
                          <w:p w14:paraId="035F4326" w14:textId="7EA19004" w:rsidR="000F35B6" w:rsidRPr="003B5B72" w:rsidRDefault="00DE7ADD" w:rsidP="006754D8">
                            <w:pPr>
                              <w:jc w:val="both"/>
                              <w:rPr>
                                <w:sz w:val="20"/>
                                <w:szCs w:val="20"/>
                              </w:rPr>
                            </w:pPr>
                            <w:r>
                              <w:rPr>
                                <w:sz w:val="20"/>
                                <w:szCs w:val="20"/>
                              </w:rPr>
                              <w:t>April</w:t>
                            </w:r>
                            <w:r w:rsidR="002D5C06" w:rsidRPr="003B5B72">
                              <w:rPr>
                                <w:sz w:val="20"/>
                                <w:szCs w:val="20"/>
                              </w:rPr>
                              <w:t xml:space="preserve"> </w:t>
                            </w:r>
                            <w:r>
                              <w:rPr>
                                <w:sz w:val="20"/>
                                <w:szCs w:val="20"/>
                              </w:rPr>
                              <w:t>15</w:t>
                            </w:r>
                            <w:r w:rsidR="002D5C06" w:rsidRPr="003B5B72">
                              <w:rPr>
                                <w:sz w:val="20"/>
                                <w:szCs w:val="20"/>
                              </w:rPr>
                              <w:t>, 20</w:t>
                            </w:r>
                            <w:r w:rsidR="002D5C06">
                              <w:rPr>
                                <w:sz w:val="20"/>
                                <w:szCs w:val="20"/>
                              </w:rPr>
                              <w:t>2</w:t>
                            </w:r>
                            <w:r>
                              <w:rPr>
                                <w:sz w:val="20"/>
                                <w:szCs w:val="20"/>
                              </w:rPr>
                              <w:t>5</w:t>
                            </w:r>
                          </w:p>
                        </w:tc>
                        <w:tc>
                          <w:tcPr>
                            <w:tcW w:w="2977" w:type="dxa"/>
                          </w:tcPr>
                          <w:p w14:paraId="789FC6EB" w14:textId="5AFDAC2F" w:rsidR="000F35B6" w:rsidRPr="003B5B72" w:rsidRDefault="002D5C06" w:rsidP="006754D8">
                            <w:pPr>
                              <w:jc w:val="both"/>
                              <w:rPr>
                                <w:i/>
                                <w:iCs/>
                                <w:sz w:val="20"/>
                                <w:szCs w:val="20"/>
                              </w:rPr>
                            </w:pPr>
                            <w:r w:rsidRPr="003B5B72">
                              <w:rPr>
                                <w:sz w:val="20"/>
                                <w:szCs w:val="20"/>
                              </w:rPr>
                              <w:t>Notification of acceptance</w:t>
                            </w:r>
                          </w:p>
                        </w:tc>
                      </w:tr>
                      <w:tr w:rsidR="0054587E" w:rsidRPr="003B5B72" w14:paraId="136743DA" w14:textId="77777777" w:rsidTr="005240E6">
                        <w:trPr>
                          <w:trHeight w:val="259"/>
                        </w:trPr>
                        <w:tc>
                          <w:tcPr>
                            <w:tcW w:w="1696" w:type="dxa"/>
                          </w:tcPr>
                          <w:p w14:paraId="377A34E6" w14:textId="6E1EA866" w:rsidR="0054587E" w:rsidRPr="003B5B72" w:rsidRDefault="00DE7ADD" w:rsidP="006754D8">
                            <w:pPr>
                              <w:jc w:val="both"/>
                              <w:rPr>
                                <w:sz w:val="20"/>
                                <w:szCs w:val="20"/>
                              </w:rPr>
                            </w:pPr>
                            <w:r>
                              <w:rPr>
                                <w:sz w:val="20"/>
                                <w:szCs w:val="20"/>
                              </w:rPr>
                              <w:t>April</w:t>
                            </w:r>
                            <w:r w:rsidR="0054587E">
                              <w:rPr>
                                <w:sz w:val="20"/>
                                <w:szCs w:val="20"/>
                              </w:rPr>
                              <w:t xml:space="preserve"> 3</w:t>
                            </w:r>
                            <w:r>
                              <w:rPr>
                                <w:sz w:val="20"/>
                                <w:szCs w:val="20"/>
                              </w:rPr>
                              <w:t>0</w:t>
                            </w:r>
                            <w:r w:rsidR="0054587E">
                              <w:rPr>
                                <w:sz w:val="20"/>
                                <w:szCs w:val="20"/>
                              </w:rPr>
                              <w:t>, 202</w:t>
                            </w:r>
                            <w:r>
                              <w:rPr>
                                <w:sz w:val="20"/>
                                <w:szCs w:val="20"/>
                              </w:rPr>
                              <w:t>5</w:t>
                            </w:r>
                          </w:p>
                        </w:tc>
                        <w:tc>
                          <w:tcPr>
                            <w:tcW w:w="2977" w:type="dxa"/>
                          </w:tcPr>
                          <w:p w14:paraId="664C2D00" w14:textId="2327395C" w:rsidR="0054587E" w:rsidRPr="003B5B72" w:rsidRDefault="0054587E" w:rsidP="006754D8">
                            <w:pPr>
                              <w:jc w:val="both"/>
                              <w:rPr>
                                <w:sz w:val="20"/>
                                <w:szCs w:val="20"/>
                              </w:rPr>
                            </w:pPr>
                            <w:r>
                              <w:rPr>
                                <w:rFonts w:hint="eastAsia"/>
                                <w:sz w:val="20"/>
                                <w:szCs w:val="20"/>
                              </w:rPr>
                              <w:t>D</w:t>
                            </w:r>
                            <w:r>
                              <w:rPr>
                                <w:sz w:val="20"/>
                                <w:szCs w:val="20"/>
                              </w:rPr>
                              <w:t>eadline of submission for Robot Zoo (Robot Demo)</w:t>
                            </w:r>
                          </w:p>
                        </w:tc>
                      </w:tr>
                      <w:tr w:rsidR="000F35B6" w:rsidRPr="003B5B72" w14:paraId="33518136" w14:textId="77777777" w:rsidTr="005240E6">
                        <w:trPr>
                          <w:trHeight w:val="166"/>
                        </w:trPr>
                        <w:tc>
                          <w:tcPr>
                            <w:tcW w:w="1696" w:type="dxa"/>
                          </w:tcPr>
                          <w:p w14:paraId="6010A5CC" w14:textId="74D573FA" w:rsidR="000F35B6" w:rsidRPr="003B5B72" w:rsidRDefault="002D5C06" w:rsidP="006754D8">
                            <w:pPr>
                              <w:jc w:val="both"/>
                              <w:rPr>
                                <w:sz w:val="20"/>
                                <w:szCs w:val="20"/>
                              </w:rPr>
                            </w:pPr>
                            <w:r>
                              <w:rPr>
                                <w:sz w:val="20"/>
                                <w:szCs w:val="20"/>
                              </w:rPr>
                              <w:t>Ju</w:t>
                            </w:r>
                            <w:r w:rsidR="00DE7ADD">
                              <w:rPr>
                                <w:sz w:val="20"/>
                                <w:szCs w:val="20"/>
                              </w:rPr>
                              <w:t>ly</w:t>
                            </w:r>
                            <w:r w:rsidRPr="003B5B72">
                              <w:rPr>
                                <w:sz w:val="20"/>
                                <w:szCs w:val="20"/>
                              </w:rPr>
                              <w:t xml:space="preserve"> </w:t>
                            </w:r>
                            <w:r w:rsidR="00DE7ADD">
                              <w:rPr>
                                <w:sz w:val="20"/>
                                <w:szCs w:val="20"/>
                              </w:rPr>
                              <w:t>8</w:t>
                            </w:r>
                            <w:r w:rsidRPr="003B5B72">
                              <w:rPr>
                                <w:sz w:val="20"/>
                                <w:szCs w:val="20"/>
                              </w:rPr>
                              <w:t>–</w:t>
                            </w:r>
                            <w:r w:rsidR="00DE7ADD">
                              <w:rPr>
                                <w:sz w:val="20"/>
                                <w:szCs w:val="20"/>
                              </w:rPr>
                              <w:t>11</w:t>
                            </w:r>
                            <w:r w:rsidRPr="003B5B72">
                              <w:rPr>
                                <w:sz w:val="20"/>
                                <w:szCs w:val="20"/>
                              </w:rPr>
                              <w:t>, 20</w:t>
                            </w:r>
                            <w:r>
                              <w:rPr>
                                <w:sz w:val="20"/>
                                <w:szCs w:val="20"/>
                              </w:rPr>
                              <w:t>2</w:t>
                            </w:r>
                            <w:r w:rsidR="00DE7ADD">
                              <w:rPr>
                                <w:sz w:val="20"/>
                                <w:szCs w:val="20"/>
                              </w:rPr>
                              <w:t>5</w:t>
                            </w:r>
                          </w:p>
                        </w:tc>
                        <w:tc>
                          <w:tcPr>
                            <w:tcW w:w="2977" w:type="dxa"/>
                          </w:tcPr>
                          <w:p w14:paraId="79B573E0" w14:textId="73E4B836" w:rsidR="000F35B6" w:rsidRPr="003B5B72" w:rsidRDefault="002D5C06" w:rsidP="006754D8">
                            <w:pPr>
                              <w:jc w:val="both"/>
                              <w:rPr>
                                <w:i/>
                                <w:iCs/>
                                <w:sz w:val="20"/>
                                <w:szCs w:val="20"/>
                              </w:rPr>
                            </w:pPr>
                            <w:r w:rsidRPr="003B5B72">
                              <w:rPr>
                                <w:sz w:val="20"/>
                                <w:szCs w:val="20"/>
                              </w:rPr>
                              <w:t>Conference</w:t>
                            </w:r>
                          </w:p>
                        </w:tc>
                      </w:tr>
                    </w:tbl>
                    <w:p w14:paraId="20D4E9FC" w14:textId="77777777" w:rsidR="000F35B6" w:rsidRPr="009F6E45" w:rsidRDefault="000F35B6" w:rsidP="000F35B6">
                      <w:pPr>
                        <w:jc w:val="both"/>
                        <w:rPr>
                          <w:sz w:val="18"/>
                          <w:szCs w:val="16"/>
                        </w:rPr>
                      </w:pPr>
                    </w:p>
                  </w:txbxContent>
                </v:textbox>
                <w10:wrap type="topAndBottom" anchorx="margin" anchory="margin"/>
              </v:shape>
            </w:pict>
          </mc:Fallback>
        </mc:AlternateContent>
      </w:r>
      <w:r w:rsidR="00F86BDF" w:rsidRPr="00F86BDF">
        <w:rPr>
          <w:sz w:val="20"/>
          <w:szCs w:val="20"/>
        </w:rPr>
        <w:t>Exploring how animals and humans excel in adaptive movements, particularly locomotion, provides valuable insights for engineers seeking to enhance the adaptive capabilities of robots. In turn, robots serve as scientific tools to investigate the fundamental principles of biological systems, especially the neuromechanical mechanisms behind their remarkable motor abilities. This “adaptive intelligence” can be harnessed to design robots that improve our lives by assisting with locomotion. To comprehensively address the understanding of biological movement, the design of bioinspired robots, and their applications in assisting both humans and animals, we have merged the 12</w:t>
      </w:r>
      <w:r w:rsidR="00F86BDF" w:rsidRPr="003F3DB7">
        <w:rPr>
          <w:sz w:val="20"/>
          <w:szCs w:val="20"/>
          <w:vertAlign w:val="superscript"/>
        </w:rPr>
        <w:t>th</w:t>
      </w:r>
      <w:r w:rsidR="00F86BDF" w:rsidRPr="00F86BDF">
        <w:rPr>
          <w:sz w:val="20"/>
          <w:szCs w:val="20"/>
        </w:rPr>
        <w:t xml:space="preserve"> AMAM symposium with the 2</w:t>
      </w:r>
      <w:r w:rsidR="00F86BDF" w:rsidRPr="003F3DB7">
        <w:rPr>
          <w:sz w:val="20"/>
          <w:szCs w:val="20"/>
          <w:vertAlign w:val="superscript"/>
        </w:rPr>
        <w:t>nd</w:t>
      </w:r>
      <w:r w:rsidR="00F86BDF" w:rsidRPr="00F86BDF">
        <w:rPr>
          <w:sz w:val="20"/>
          <w:szCs w:val="20"/>
        </w:rPr>
        <w:t xml:space="preserve"> </w:t>
      </w:r>
      <w:proofErr w:type="spellStart"/>
      <w:r w:rsidR="00F86BDF" w:rsidRPr="00F86BDF">
        <w:rPr>
          <w:sz w:val="20"/>
          <w:szCs w:val="20"/>
        </w:rPr>
        <w:t>LokoAssist</w:t>
      </w:r>
      <w:proofErr w:type="spellEnd"/>
      <w:r w:rsidR="00F86BDF" w:rsidRPr="00F86BDF">
        <w:rPr>
          <w:sz w:val="20"/>
          <w:szCs w:val="20"/>
        </w:rPr>
        <w:t xml:space="preserve"> symposium, forming the AMAM/</w:t>
      </w:r>
      <w:proofErr w:type="spellStart"/>
      <w:r w:rsidR="00F86BDF" w:rsidRPr="00F86BDF">
        <w:rPr>
          <w:sz w:val="20"/>
          <w:szCs w:val="20"/>
        </w:rPr>
        <w:t>LokoAssist</w:t>
      </w:r>
      <w:proofErr w:type="spellEnd"/>
      <w:r w:rsidR="00F86BDF" w:rsidRPr="00F86BDF">
        <w:rPr>
          <w:sz w:val="20"/>
          <w:szCs w:val="20"/>
        </w:rPr>
        <w:t xml:space="preserve"> 2025 Symposium.</w:t>
      </w:r>
      <w:r w:rsidR="000B6566">
        <w:rPr>
          <w:sz w:val="20"/>
          <w:szCs w:val="20"/>
        </w:rPr>
        <w:t xml:space="preserve"> </w:t>
      </w:r>
      <w:r w:rsidR="00F86BDF" w:rsidRPr="00F86BDF">
        <w:rPr>
          <w:sz w:val="20"/>
          <w:szCs w:val="20"/>
        </w:rPr>
        <w:t xml:space="preserve">This event is dedicated to fostering fruitful interactions among biologists, engineers, and other researchers interested in adaptive motion. Previous AMAM symposia have been held in locations including Montreal, Canada (2000); Kyoto, Japan (2003); </w:t>
      </w:r>
      <w:proofErr w:type="spellStart"/>
      <w:r w:rsidR="00F86BDF" w:rsidRPr="00F86BDF">
        <w:rPr>
          <w:sz w:val="20"/>
          <w:szCs w:val="20"/>
        </w:rPr>
        <w:t>Ilmenau</w:t>
      </w:r>
      <w:proofErr w:type="spellEnd"/>
      <w:r w:rsidR="00F86BDF" w:rsidRPr="00F86BDF">
        <w:rPr>
          <w:sz w:val="20"/>
          <w:szCs w:val="20"/>
        </w:rPr>
        <w:t>, Germany (2005); Cleveland, USA (2008); Awaji, Japan (2011); Darmstadt, Germany (2013); Cambridge, USA (2015); Sapporo, Japan (2017); Lausanne, Switzerland (2019); Virtual Platform (2021); and Kobe, Japan (2023).</w:t>
      </w:r>
    </w:p>
    <w:p w14:paraId="6E76FAA1" w14:textId="40C5017E" w:rsidR="00215ACB" w:rsidRDefault="00F86BDF" w:rsidP="007560A9">
      <w:pPr>
        <w:ind w:firstLineChars="100" w:firstLine="200"/>
        <w:jc w:val="both"/>
        <w:rPr>
          <w:sz w:val="20"/>
          <w:szCs w:val="20"/>
        </w:rPr>
      </w:pPr>
      <w:r w:rsidRPr="00F86BDF">
        <w:rPr>
          <w:sz w:val="20"/>
          <w:szCs w:val="20"/>
        </w:rPr>
        <w:t xml:space="preserve">By addressing the interdisciplinary challenge of integrating active locomotion devices—such as orthoses, exoskeletons, and prostheses—into the daily movement experience of users, </w:t>
      </w:r>
      <w:proofErr w:type="spellStart"/>
      <w:r w:rsidRPr="00F86BDF">
        <w:rPr>
          <w:sz w:val="20"/>
          <w:szCs w:val="20"/>
        </w:rPr>
        <w:t>LokoAssist</w:t>
      </w:r>
      <w:proofErr w:type="spellEnd"/>
      <w:r w:rsidRPr="00F86BDF">
        <w:rPr>
          <w:sz w:val="20"/>
          <w:szCs w:val="20"/>
        </w:rPr>
        <w:t xml:space="preserve"> will extend AMAM's focus on locomotion assistance applications. The first </w:t>
      </w:r>
      <w:proofErr w:type="spellStart"/>
      <w:r w:rsidRPr="00F86BDF">
        <w:rPr>
          <w:sz w:val="20"/>
          <w:szCs w:val="20"/>
        </w:rPr>
        <w:t>LokoAssist</w:t>
      </w:r>
      <w:proofErr w:type="spellEnd"/>
      <w:r w:rsidRPr="00F86BDF">
        <w:rPr>
          <w:sz w:val="20"/>
          <w:szCs w:val="20"/>
        </w:rPr>
        <w:t xml:space="preserve"> Symposium was held in Darmstadt (2023).</w:t>
      </w:r>
    </w:p>
    <w:p w14:paraId="5D0C0728" w14:textId="13E97946" w:rsidR="00363525" w:rsidRPr="00363525" w:rsidRDefault="00F86BDF" w:rsidP="007560A9">
      <w:pPr>
        <w:ind w:firstLineChars="100" w:firstLine="200"/>
        <w:jc w:val="both"/>
        <w:rPr>
          <w:sz w:val="20"/>
          <w:szCs w:val="20"/>
        </w:rPr>
      </w:pPr>
      <w:r w:rsidRPr="00F86BDF">
        <w:rPr>
          <w:sz w:val="20"/>
          <w:szCs w:val="20"/>
        </w:rPr>
        <w:t>This AMAM/</w:t>
      </w:r>
      <w:proofErr w:type="spellStart"/>
      <w:r w:rsidRPr="00F86BDF">
        <w:rPr>
          <w:sz w:val="20"/>
          <w:szCs w:val="20"/>
        </w:rPr>
        <w:t>LokoAssist</w:t>
      </w:r>
      <w:proofErr w:type="spellEnd"/>
      <w:r w:rsidRPr="00F86BDF">
        <w:rPr>
          <w:sz w:val="20"/>
          <w:szCs w:val="20"/>
        </w:rPr>
        <w:t xml:space="preserve"> 2025 Symposium aims to bring together researchers from fields such as robotics, biomechanics, neuroscience, sports science, neurophysiology, brain science, prosthetics, and other disciplines related to adaptive behavior in both biological and artificial systems.</w:t>
      </w:r>
      <w:bookmarkStart w:id="2" w:name="OLE_LINK5"/>
      <w:bookmarkStart w:id="3" w:name="OLE_LINK6"/>
      <w:r w:rsidR="000B6566">
        <w:rPr>
          <w:sz w:val="20"/>
          <w:szCs w:val="20"/>
        </w:rPr>
        <w:t xml:space="preserve"> </w:t>
      </w:r>
      <w:r w:rsidR="00363525" w:rsidRPr="000C2F3D">
        <w:rPr>
          <w:sz w:val="20"/>
          <w:szCs w:val="20"/>
        </w:rPr>
        <w:t>Abstract contribution is invited</w:t>
      </w:r>
      <w:r w:rsidR="00417CAC" w:rsidRPr="000C2F3D">
        <w:rPr>
          <w:sz w:val="20"/>
          <w:szCs w:val="20"/>
        </w:rPr>
        <w:t xml:space="preserve">. </w:t>
      </w:r>
      <w:r w:rsidR="00363525" w:rsidRPr="000C2F3D">
        <w:rPr>
          <w:sz w:val="20"/>
          <w:szCs w:val="20"/>
        </w:rPr>
        <w:t>Accepted papers are presented in either oral or poster sessions based on assessed suitability by the program committee. Invited talks and some selected papers through the review process will be presented in oral sessions in a single track</w:t>
      </w:r>
      <w:bookmarkEnd w:id="2"/>
      <w:bookmarkEnd w:id="3"/>
      <w:r w:rsidR="00363525" w:rsidRPr="000C2F3D">
        <w:rPr>
          <w:sz w:val="20"/>
          <w:szCs w:val="20"/>
        </w:rPr>
        <w:t>.</w:t>
      </w:r>
    </w:p>
    <w:p w14:paraId="6788AF32" w14:textId="4E3C5821" w:rsidR="00363525" w:rsidRPr="00363525" w:rsidRDefault="00363525" w:rsidP="00363525">
      <w:pPr>
        <w:jc w:val="both"/>
        <w:rPr>
          <w:sz w:val="20"/>
          <w:szCs w:val="20"/>
        </w:rPr>
      </w:pPr>
    </w:p>
    <w:p w14:paraId="01B606E1" w14:textId="091488A5" w:rsidR="00363525" w:rsidRPr="00AB3FA2" w:rsidRDefault="00363525" w:rsidP="00AB3FA2">
      <w:pPr>
        <w:jc w:val="center"/>
        <w:rPr>
          <w:b/>
          <w:bCs/>
          <w:sz w:val="20"/>
          <w:szCs w:val="20"/>
        </w:rPr>
      </w:pPr>
      <w:r w:rsidRPr="00AB3FA2">
        <w:rPr>
          <w:b/>
          <w:bCs/>
          <w:sz w:val="20"/>
          <w:szCs w:val="20"/>
        </w:rPr>
        <w:t>2 Paper Submission</w:t>
      </w:r>
    </w:p>
    <w:p w14:paraId="3F32A6ED" w14:textId="054B2261" w:rsidR="00363525" w:rsidRPr="00363525" w:rsidRDefault="00363525" w:rsidP="00363525">
      <w:pPr>
        <w:jc w:val="both"/>
        <w:rPr>
          <w:sz w:val="20"/>
          <w:szCs w:val="20"/>
        </w:rPr>
      </w:pPr>
    </w:p>
    <w:p w14:paraId="0655D233" w14:textId="3B686913" w:rsidR="003D66FA" w:rsidRDefault="00363525" w:rsidP="00D470E8">
      <w:pPr>
        <w:ind w:firstLineChars="100" w:firstLine="200"/>
        <w:jc w:val="both"/>
        <w:rPr>
          <w:sz w:val="20"/>
          <w:szCs w:val="20"/>
        </w:rPr>
      </w:pPr>
      <w:bookmarkStart w:id="4" w:name="OLE_LINK7"/>
      <w:bookmarkStart w:id="5" w:name="OLE_LINK8"/>
      <w:r w:rsidRPr="00363525">
        <w:rPr>
          <w:sz w:val="20"/>
          <w:szCs w:val="20"/>
        </w:rPr>
        <w:t xml:space="preserve">All </w:t>
      </w:r>
      <w:r w:rsidR="003D66FA">
        <w:rPr>
          <w:sz w:val="20"/>
          <w:szCs w:val="20"/>
        </w:rPr>
        <w:t>extended abstracts</w:t>
      </w:r>
      <w:r w:rsidRPr="00363525">
        <w:rPr>
          <w:sz w:val="20"/>
          <w:szCs w:val="20"/>
        </w:rPr>
        <w:t xml:space="preserve"> </w:t>
      </w:r>
      <w:r w:rsidR="00650782" w:rsidRPr="00363525">
        <w:rPr>
          <w:sz w:val="20"/>
          <w:szCs w:val="20"/>
        </w:rPr>
        <w:t xml:space="preserve">should </w:t>
      </w:r>
      <w:r w:rsidR="00306F39" w:rsidRPr="00363525">
        <w:rPr>
          <w:sz w:val="20"/>
          <w:szCs w:val="20"/>
        </w:rPr>
        <w:t xml:space="preserve">be </w:t>
      </w:r>
      <w:r w:rsidR="009B2975" w:rsidRPr="00363525">
        <w:rPr>
          <w:sz w:val="20"/>
          <w:szCs w:val="20"/>
        </w:rPr>
        <w:t xml:space="preserve">written </w:t>
      </w:r>
      <w:r w:rsidR="00935A24" w:rsidRPr="00363525">
        <w:rPr>
          <w:sz w:val="20"/>
          <w:szCs w:val="20"/>
        </w:rPr>
        <w:t>in English</w:t>
      </w:r>
      <w:r w:rsidRPr="00363525">
        <w:rPr>
          <w:sz w:val="20"/>
          <w:szCs w:val="20"/>
        </w:rPr>
        <w:t>.</w:t>
      </w:r>
      <w:r w:rsidR="00935A24">
        <w:rPr>
          <w:sz w:val="20"/>
          <w:szCs w:val="20"/>
        </w:rPr>
        <w:t xml:space="preserve"> </w:t>
      </w:r>
      <w:r w:rsidRPr="00363525">
        <w:rPr>
          <w:sz w:val="20"/>
          <w:szCs w:val="20"/>
        </w:rPr>
        <w:t>The deadline for first submission is Feb.</w:t>
      </w:r>
      <w:r w:rsidR="00935A24">
        <w:rPr>
          <w:sz w:val="20"/>
          <w:szCs w:val="20"/>
        </w:rPr>
        <w:t xml:space="preserve"> </w:t>
      </w:r>
      <w:r w:rsidR="00215ACB">
        <w:rPr>
          <w:sz w:val="20"/>
          <w:szCs w:val="20"/>
        </w:rPr>
        <w:t>28</w:t>
      </w:r>
      <w:r w:rsidRPr="00363525">
        <w:rPr>
          <w:sz w:val="20"/>
          <w:szCs w:val="20"/>
        </w:rPr>
        <w:t>, 202</w:t>
      </w:r>
      <w:r w:rsidR="00215ACB">
        <w:rPr>
          <w:sz w:val="20"/>
          <w:szCs w:val="20"/>
        </w:rPr>
        <w:t>5</w:t>
      </w:r>
      <w:r w:rsidR="003D66FA">
        <w:rPr>
          <w:sz w:val="20"/>
          <w:szCs w:val="20"/>
        </w:rPr>
        <w:t>, and a</w:t>
      </w:r>
      <w:r w:rsidR="003D66FA" w:rsidRPr="00363525">
        <w:rPr>
          <w:sz w:val="20"/>
          <w:szCs w:val="20"/>
        </w:rPr>
        <w:t>cceptance</w:t>
      </w:r>
      <w:r w:rsidR="003D66FA">
        <w:rPr>
          <w:sz w:val="20"/>
          <w:szCs w:val="20"/>
        </w:rPr>
        <w:t xml:space="preserve"> decision</w:t>
      </w:r>
      <w:r w:rsidR="003D66FA" w:rsidRPr="00363525">
        <w:rPr>
          <w:sz w:val="20"/>
          <w:szCs w:val="20"/>
        </w:rPr>
        <w:t xml:space="preserve"> will be noti</w:t>
      </w:r>
      <w:r w:rsidR="003D66FA">
        <w:rPr>
          <w:sz w:val="20"/>
          <w:szCs w:val="20"/>
        </w:rPr>
        <w:t>fied on</w:t>
      </w:r>
      <w:r w:rsidR="003D66FA" w:rsidRPr="00363525">
        <w:rPr>
          <w:sz w:val="20"/>
          <w:szCs w:val="20"/>
        </w:rPr>
        <w:t xml:space="preserve"> </w:t>
      </w:r>
      <w:r w:rsidR="003D66FA">
        <w:rPr>
          <w:sz w:val="20"/>
          <w:szCs w:val="20"/>
        </w:rPr>
        <w:t>April 15, 2025.</w:t>
      </w:r>
      <w:r w:rsidR="00935A24">
        <w:rPr>
          <w:sz w:val="20"/>
          <w:szCs w:val="20"/>
        </w:rPr>
        <w:t xml:space="preserve"> </w:t>
      </w:r>
      <w:r w:rsidRPr="00363525">
        <w:rPr>
          <w:sz w:val="20"/>
          <w:szCs w:val="20"/>
        </w:rPr>
        <w:t xml:space="preserve">The detailed submission policy </w:t>
      </w:r>
      <w:r w:rsidR="009B2975" w:rsidRPr="00363525">
        <w:rPr>
          <w:sz w:val="20"/>
          <w:szCs w:val="20"/>
        </w:rPr>
        <w:t xml:space="preserve">will </w:t>
      </w:r>
      <w:r w:rsidR="00935A24" w:rsidRPr="00363525">
        <w:rPr>
          <w:sz w:val="20"/>
          <w:szCs w:val="20"/>
        </w:rPr>
        <w:t>be found</w:t>
      </w:r>
      <w:r w:rsidR="00935A24">
        <w:rPr>
          <w:sz w:val="20"/>
          <w:szCs w:val="20"/>
        </w:rPr>
        <w:t xml:space="preserve"> </w:t>
      </w:r>
      <w:r w:rsidRPr="00363525">
        <w:rPr>
          <w:sz w:val="20"/>
          <w:szCs w:val="20"/>
        </w:rPr>
        <w:t>in</w:t>
      </w:r>
      <w:r w:rsidR="00935A24">
        <w:rPr>
          <w:sz w:val="20"/>
          <w:szCs w:val="20"/>
        </w:rPr>
        <w:t xml:space="preserve"> </w:t>
      </w:r>
      <w:r w:rsidRPr="00363525">
        <w:rPr>
          <w:sz w:val="20"/>
          <w:szCs w:val="20"/>
        </w:rPr>
        <w:t>Web</w:t>
      </w:r>
      <w:r w:rsidR="00935A24">
        <w:rPr>
          <w:sz w:val="20"/>
          <w:szCs w:val="20"/>
        </w:rPr>
        <w:t xml:space="preserve"> </w:t>
      </w:r>
      <w:r w:rsidRPr="00363525">
        <w:rPr>
          <w:sz w:val="20"/>
          <w:szCs w:val="20"/>
        </w:rPr>
        <w:t>page</w:t>
      </w:r>
      <w:r w:rsidR="00935A24">
        <w:rPr>
          <w:sz w:val="20"/>
          <w:szCs w:val="20"/>
        </w:rPr>
        <w:t xml:space="preserve"> </w:t>
      </w:r>
      <w:r w:rsidRPr="00363525">
        <w:rPr>
          <w:sz w:val="20"/>
          <w:szCs w:val="20"/>
        </w:rPr>
        <w:t>(</w:t>
      </w:r>
      <w:bookmarkEnd w:id="4"/>
      <w:bookmarkEnd w:id="5"/>
      <w:r w:rsidR="00417CAC" w:rsidRPr="00417CAC">
        <w:rPr>
          <w:sz w:val="20"/>
          <w:szCs w:val="20"/>
        </w:rPr>
        <w:t>https://www.tu-darmstadt.de/lokoassist/home_lokoassist/news_und_events_lokoassist/amam25/amam25.en.jsp</w:t>
      </w:r>
      <w:r w:rsidR="003D66FA">
        <w:rPr>
          <w:sz w:val="20"/>
          <w:szCs w:val="20"/>
        </w:rPr>
        <w:t>)</w:t>
      </w:r>
      <w:r w:rsidR="00417CAC">
        <w:rPr>
          <w:sz w:val="20"/>
          <w:szCs w:val="20"/>
        </w:rPr>
        <w:t>.</w:t>
      </w:r>
    </w:p>
    <w:p w14:paraId="1651F91C" w14:textId="77777777" w:rsidR="002862D4" w:rsidRDefault="002862D4" w:rsidP="006A353B">
      <w:pPr>
        <w:rPr>
          <w:b/>
          <w:bCs/>
          <w:sz w:val="20"/>
          <w:szCs w:val="20"/>
        </w:rPr>
      </w:pPr>
    </w:p>
    <w:p w14:paraId="508B512A" w14:textId="1F462BC9" w:rsidR="00363525" w:rsidRDefault="00363525" w:rsidP="00215ACB">
      <w:pPr>
        <w:jc w:val="center"/>
        <w:rPr>
          <w:b/>
          <w:bCs/>
          <w:sz w:val="20"/>
          <w:szCs w:val="20"/>
        </w:rPr>
      </w:pPr>
      <w:r w:rsidRPr="006E501E">
        <w:rPr>
          <w:b/>
          <w:bCs/>
          <w:sz w:val="20"/>
          <w:szCs w:val="20"/>
        </w:rPr>
        <w:t>3 Preparation of Papers</w:t>
      </w:r>
    </w:p>
    <w:p w14:paraId="17CD0428" w14:textId="5CEE22C8" w:rsidR="00215ACB" w:rsidRPr="00215ACB" w:rsidRDefault="00215ACB" w:rsidP="00215ACB">
      <w:pPr>
        <w:jc w:val="center"/>
        <w:rPr>
          <w:b/>
          <w:bCs/>
          <w:sz w:val="20"/>
          <w:szCs w:val="20"/>
        </w:rPr>
      </w:pPr>
    </w:p>
    <w:p w14:paraId="0BB59120" w14:textId="308B5262" w:rsidR="00363525" w:rsidRPr="006E501E" w:rsidRDefault="006E501E" w:rsidP="00363525">
      <w:pPr>
        <w:jc w:val="both"/>
        <w:rPr>
          <w:b/>
          <w:bCs/>
          <w:sz w:val="20"/>
          <w:szCs w:val="20"/>
        </w:rPr>
      </w:pPr>
      <w:r w:rsidRPr="006E501E">
        <w:rPr>
          <w:b/>
          <w:bCs/>
          <w:sz w:val="20"/>
          <w:szCs w:val="20"/>
        </w:rPr>
        <w:t xml:space="preserve">3.1 </w:t>
      </w:r>
      <w:r w:rsidR="00363525" w:rsidRPr="006E501E">
        <w:rPr>
          <w:b/>
          <w:bCs/>
          <w:sz w:val="20"/>
          <w:szCs w:val="20"/>
        </w:rPr>
        <w:t>Page Size and Format</w:t>
      </w:r>
    </w:p>
    <w:p w14:paraId="43BA5A62" w14:textId="578DB4C3" w:rsidR="000101F2" w:rsidRPr="00DD6FC8" w:rsidRDefault="00363525" w:rsidP="00027D69">
      <w:pPr>
        <w:ind w:firstLineChars="100" w:firstLine="200"/>
        <w:jc w:val="both"/>
        <w:rPr>
          <w:sz w:val="20"/>
          <w:szCs w:val="20"/>
        </w:rPr>
      </w:pPr>
      <w:bookmarkStart w:id="6" w:name="OLE_LINK9"/>
      <w:bookmarkStart w:id="7" w:name="OLE_LINK10"/>
      <w:r w:rsidRPr="00363525">
        <w:rPr>
          <w:sz w:val="20"/>
          <w:szCs w:val="20"/>
        </w:rPr>
        <w:t>Page size must be A4 and manuscript should be written in two columns with single spacing. First page must contain title, name(s) of author(s), affiliation, and e-mail address.</w:t>
      </w:r>
      <w:r w:rsidR="00695349">
        <w:rPr>
          <w:rFonts w:hint="eastAsia"/>
          <w:sz w:val="20"/>
          <w:szCs w:val="20"/>
        </w:rPr>
        <w:t xml:space="preserve"> </w:t>
      </w:r>
      <w:r w:rsidRPr="00363525">
        <w:rPr>
          <w:sz w:val="20"/>
          <w:szCs w:val="20"/>
        </w:rPr>
        <w:t>The top-level heading, usually called section, numbered in Arabic numbers, shall appear centered on the column.</w:t>
      </w:r>
      <w:r w:rsidR="00494FD8" w:rsidRPr="00494FD8">
        <w:t xml:space="preserve"> </w:t>
      </w:r>
      <w:r w:rsidR="00027D69" w:rsidRPr="00DD6FC8">
        <w:rPr>
          <w:sz w:val="20"/>
          <w:szCs w:val="20"/>
        </w:rPr>
        <w:t>The number of pages allowed is up</w:t>
      </w:r>
      <w:r w:rsidR="009168F1">
        <w:rPr>
          <w:sz w:val="20"/>
          <w:szCs w:val="20"/>
        </w:rPr>
        <w:t xml:space="preserve"> </w:t>
      </w:r>
      <w:r w:rsidR="00027D69" w:rsidRPr="00DD6FC8">
        <w:rPr>
          <w:sz w:val="20"/>
          <w:szCs w:val="20"/>
        </w:rPr>
        <w:t>to 2 pages.</w:t>
      </w:r>
    </w:p>
    <w:bookmarkEnd w:id="6"/>
    <w:bookmarkEnd w:id="7"/>
    <w:p w14:paraId="2A2BB834" w14:textId="77777777" w:rsidR="000101F2" w:rsidRDefault="000101F2" w:rsidP="00494FD8">
      <w:pPr>
        <w:jc w:val="both"/>
        <w:rPr>
          <w:b/>
          <w:bCs/>
          <w:sz w:val="20"/>
          <w:szCs w:val="20"/>
        </w:rPr>
      </w:pPr>
    </w:p>
    <w:p w14:paraId="03DFEB07" w14:textId="5A2074BF" w:rsidR="00494FD8" w:rsidRPr="000101F2" w:rsidRDefault="00494FD8" w:rsidP="00494FD8">
      <w:pPr>
        <w:jc w:val="both"/>
        <w:rPr>
          <w:b/>
          <w:bCs/>
          <w:sz w:val="20"/>
          <w:szCs w:val="20"/>
        </w:rPr>
      </w:pPr>
      <w:r w:rsidRPr="000101F2">
        <w:rPr>
          <w:b/>
          <w:bCs/>
          <w:sz w:val="20"/>
          <w:szCs w:val="20"/>
        </w:rPr>
        <w:t>3.2</w:t>
      </w:r>
      <w:r w:rsidR="000101F2" w:rsidRPr="000101F2">
        <w:rPr>
          <w:b/>
          <w:bCs/>
          <w:sz w:val="20"/>
          <w:szCs w:val="20"/>
        </w:rPr>
        <w:t xml:space="preserve"> </w:t>
      </w:r>
      <w:r w:rsidRPr="000101F2">
        <w:rPr>
          <w:b/>
          <w:bCs/>
          <w:sz w:val="20"/>
          <w:szCs w:val="20"/>
        </w:rPr>
        <w:t>Figures and tables</w:t>
      </w:r>
    </w:p>
    <w:p w14:paraId="40480E16" w14:textId="07428C0C" w:rsidR="00494FD8" w:rsidRPr="00494FD8" w:rsidRDefault="00494FD8" w:rsidP="00545739">
      <w:pPr>
        <w:ind w:firstLineChars="100" w:firstLine="200"/>
        <w:jc w:val="both"/>
        <w:rPr>
          <w:sz w:val="20"/>
          <w:szCs w:val="20"/>
        </w:rPr>
      </w:pPr>
      <w:bookmarkStart w:id="8" w:name="OLE_LINK11"/>
      <w:bookmarkStart w:id="9" w:name="OLE_LINK12"/>
      <w:r w:rsidRPr="00494FD8">
        <w:rPr>
          <w:sz w:val="20"/>
          <w:szCs w:val="20"/>
        </w:rPr>
        <w:t>Figures and tables should place at the top or bottom of the columns. Avoid placing them before their first mention in the text. Large figures and table may span across both columns. Figure caption should be placed below the figure. Table caption should be placed above the table. They should be referred to in the text, for example, Figure 1, Figures 1-4.</w:t>
      </w:r>
    </w:p>
    <w:bookmarkEnd w:id="8"/>
    <w:bookmarkEnd w:id="9"/>
    <w:p w14:paraId="70ED1D82" w14:textId="29DD0495" w:rsidR="00494FD8" w:rsidRPr="00494FD8" w:rsidRDefault="00494FD8" w:rsidP="00494FD8">
      <w:pPr>
        <w:jc w:val="both"/>
        <w:rPr>
          <w:sz w:val="20"/>
          <w:szCs w:val="20"/>
        </w:rPr>
      </w:pPr>
    </w:p>
    <w:p w14:paraId="5391F0DF" w14:textId="309C5DB4" w:rsidR="00494FD8" w:rsidRPr="00494FD8" w:rsidRDefault="00494FD8" w:rsidP="00494FD8">
      <w:pPr>
        <w:jc w:val="both"/>
        <w:rPr>
          <w:b/>
          <w:bCs/>
          <w:sz w:val="20"/>
          <w:szCs w:val="20"/>
        </w:rPr>
      </w:pPr>
      <w:r w:rsidRPr="00494FD8">
        <w:rPr>
          <w:b/>
          <w:bCs/>
          <w:sz w:val="20"/>
          <w:szCs w:val="20"/>
        </w:rPr>
        <w:t>3.3 Equations</w:t>
      </w:r>
    </w:p>
    <w:p w14:paraId="20D2838A" w14:textId="72DDF935" w:rsidR="00494FD8" w:rsidRPr="00D470E8" w:rsidRDefault="00494FD8" w:rsidP="00545739">
      <w:pPr>
        <w:ind w:firstLineChars="100" w:firstLine="200"/>
        <w:jc w:val="both"/>
        <w:rPr>
          <w:sz w:val="20"/>
          <w:szCs w:val="20"/>
        </w:rPr>
      </w:pPr>
      <w:r w:rsidRPr="00494FD8">
        <w:rPr>
          <w:sz w:val="20"/>
          <w:szCs w:val="20"/>
        </w:rPr>
        <w:t xml:space="preserve">Equation numbers should be Arabic numerals enclosed in parentheses on the right-hand margin. They should be cited in text, for example, Eq. (1) or </w:t>
      </w:r>
      <w:proofErr w:type="spellStart"/>
      <w:r w:rsidRPr="00494FD8">
        <w:rPr>
          <w:sz w:val="20"/>
          <w:szCs w:val="20"/>
        </w:rPr>
        <w:t>Eqs</w:t>
      </w:r>
      <w:proofErr w:type="spellEnd"/>
      <w:r w:rsidRPr="00494FD8">
        <w:rPr>
          <w:sz w:val="20"/>
          <w:szCs w:val="20"/>
        </w:rPr>
        <w:t xml:space="preserve">. (1) to (3). Punctuate equations with commas or periods when they are part of a sentence. For </w:t>
      </w:r>
      <w:r w:rsidRPr="00D470E8">
        <w:rPr>
          <w:sz w:val="20"/>
          <w:szCs w:val="20"/>
        </w:rPr>
        <w:t>example,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0"/>
        <w:gridCol w:w="450"/>
      </w:tblGrid>
      <w:tr w:rsidR="00467DBA" w:rsidRPr="00D470E8" w14:paraId="4E0FB2B0" w14:textId="77777777" w:rsidTr="00DA67CA">
        <w:tc>
          <w:tcPr>
            <w:tcW w:w="4493" w:type="dxa"/>
          </w:tcPr>
          <w:p w14:paraId="21D31434" w14:textId="08C7B109" w:rsidR="00467DBA" w:rsidRPr="00D470E8" w:rsidRDefault="0022144F" w:rsidP="008F41BE">
            <w:pPr>
              <w:jc w:val="center"/>
              <w:rPr>
                <w:sz w:val="20"/>
                <w:szCs w:val="20"/>
              </w:rPr>
            </w:pPr>
            <m:oMath>
              <m:acc>
                <m:accPr>
                  <m:chr m:val="̇"/>
                  <m:ctrlPr>
                    <w:rPr>
                      <w:rFonts w:ascii="Cambria Math" w:hAnsi="Cambria Math"/>
                      <w:i/>
                      <w:sz w:val="20"/>
                      <w:szCs w:val="20"/>
                    </w:rPr>
                  </m:ctrlPr>
                </m:accPr>
                <m:e>
                  <m:r>
                    <w:rPr>
                      <w:rFonts w:ascii="Cambria Math" w:hAnsi="Cambria Math"/>
                      <w:sz w:val="20"/>
                      <w:szCs w:val="20"/>
                    </w:rPr>
                    <m:t>x</m:t>
                  </m:r>
                </m:e>
              </m:acc>
              <m:r>
                <w:rPr>
                  <w:rFonts w:ascii="Cambria Math" w:hAnsi="Cambria Math"/>
                  <w:sz w:val="20"/>
                  <w:szCs w:val="20"/>
                </w:rPr>
                <m:t>=</m:t>
              </m:r>
              <m:r>
                <w:rPr>
                  <w:rFonts w:ascii="Cambria Math" w:hAnsi="Cambria Math"/>
                  <w:sz w:val="20"/>
                  <w:szCs w:val="20"/>
                </w:rPr>
                <m:t>Ax</m:t>
              </m:r>
              <m:r>
                <w:rPr>
                  <w:rFonts w:ascii="Cambria Math" w:hAnsi="Cambria Math"/>
                  <w:sz w:val="20"/>
                  <w:szCs w:val="20"/>
                </w:rPr>
                <m:t>+</m:t>
              </m:r>
              <m:r>
                <w:rPr>
                  <w:rFonts w:ascii="Cambria Math" w:hAnsi="Cambria Math"/>
                  <w:sz w:val="20"/>
                  <w:szCs w:val="20"/>
                </w:rPr>
                <m:t>By</m:t>
              </m:r>
            </m:oMath>
            <w:r w:rsidR="008F41BE" w:rsidRPr="00D470E8">
              <w:rPr>
                <w:rFonts w:hint="eastAsia"/>
                <w:sz w:val="20"/>
                <w:szCs w:val="20"/>
              </w:rPr>
              <w:t>,</w:t>
            </w:r>
          </w:p>
        </w:tc>
        <w:tc>
          <w:tcPr>
            <w:tcW w:w="447" w:type="dxa"/>
          </w:tcPr>
          <w:p w14:paraId="39BACB22" w14:textId="78C09CA1" w:rsidR="00467DBA" w:rsidRPr="00D470E8" w:rsidRDefault="00467DBA" w:rsidP="008F41BE">
            <w:pPr>
              <w:jc w:val="right"/>
              <w:rPr>
                <w:sz w:val="20"/>
                <w:szCs w:val="20"/>
              </w:rPr>
            </w:pPr>
            <w:r w:rsidRPr="00D470E8">
              <w:rPr>
                <w:rFonts w:hint="eastAsia"/>
                <w:sz w:val="20"/>
                <w:szCs w:val="20"/>
              </w:rPr>
              <w:t>(</w:t>
            </w:r>
            <w:r w:rsidRPr="00D470E8">
              <w:rPr>
                <w:sz w:val="20"/>
                <w:szCs w:val="20"/>
              </w:rPr>
              <w:t>1)</w:t>
            </w:r>
          </w:p>
        </w:tc>
      </w:tr>
    </w:tbl>
    <w:p w14:paraId="2AD1E5EC" w14:textId="671FDA2F" w:rsidR="00DA67CA" w:rsidRPr="00D470E8" w:rsidRDefault="008F41BE" w:rsidP="00695349">
      <w:pPr>
        <w:jc w:val="both"/>
        <w:rPr>
          <w:sz w:val="20"/>
          <w:szCs w:val="20"/>
        </w:rPr>
      </w:pPr>
      <w:r w:rsidRPr="00D470E8">
        <w:t xml:space="preserve">where </w:t>
      </w:r>
      <w:r w:rsidRPr="00D470E8">
        <w:rPr>
          <w:i/>
          <w:iCs/>
        </w:rPr>
        <w:t>x</w:t>
      </w:r>
      <w:r w:rsidRPr="00D470E8">
        <w:t xml:space="preserve"> is state vector.</w:t>
      </w:r>
    </w:p>
    <w:p w14:paraId="7AB08EA1" w14:textId="5F99FF29" w:rsidR="00DA67CA" w:rsidRDefault="00DA67CA" w:rsidP="00DA67CA">
      <w:pPr>
        <w:jc w:val="center"/>
        <w:rPr>
          <w:b/>
          <w:bCs/>
          <w:sz w:val="20"/>
          <w:szCs w:val="20"/>
          <w:lang w:eastAsia="ja-JP"/>
        </w:rPr>
      </w:pPr>
      <w:r w:rsidRPr="00DA67CA">
        <w:rPr>
          <w:b/>
          <w:bCs/>
          <w:sz w:val="20"/>
          <w:szCs w:val="20"/>
          <w:lang w:eastAsia="ja-JP"/>
        </w:rPr>
        <w:lastRenderedPageBreak/>
        <w:t>4 Reference</w:t>
      </w:r>
    </w:p>
    <w:p w14:paraId="31DE9F7D" w14:textId="77777777" w:rsidR="00DA67CA" w:rsidRPr="00DA67CA" w:rsidRDefault="00DA67CA" w:rsidP="00DA67CA">
      <w:pPr>
        <w:jc w:val="both"/>
        <w:rPr>
          <w:b/>
          <w:bCs/>
          <w:sz w:val="20"/>
          <w:szCs w:val="20"/>
          <w:lang w:eastAsia="ja-JP"/>
        </w:rPr>
      </w:pPr>
    </w:p>
    <w:p w14:paraId="2F9A76BF" w14:textId="601D5621" w:rsidR="00DA67CA" w:rsidRDefault="00DA67CA" w:rsidP="007614CD">
      <w:pPr>
        <w:ind w:firstLineChars="100" w:firstLine="200"/>
        <w:jc w:val="both"/>
        <w:rPr>
          <w:sz w:val="20"/>
          <w:szCs w:val="20"/>
          <w:lang w:eastAsia="ja-JP"/>
        </w:rPr>
      </w:pPr>
      <w:r w:rsidRPr="00DA67CA">
        <w:rPr>
          <w:sz w:val="20"/>
          <w:szCs w:val="20"/>
          <w:lang w:eastAsia="ja-JP"/>
        </w:rPr>
        <w:t>Reference should appear in a separate bibliography at the end of the paper, with items referred to with numerals in square brackets [1</w:t>
      </w:r>
      <w:r w:rsidR="00BC7978">
        <w:rPr>
          <w:sz w:val="20"/>
          <w:szCs w:val="20"/>
          <w:lang w:eastAsia="ja-JP"/>
        </w:rPr>
        <w:t>-3</w:t>
      </w:r>
      <w:r w:rsidRPr="00DA67CA">
        <w:rPr>
          <w:sz w:val="20"/>
          <w:szCs w:val="20"/>
          <w:lang w:eastAsia="ja-JP"/>
        </w:rPr>
        <w:t>].</w:t>
      </w:r>
    </w:p>
    <w:p w14:paraId="033E76F7" w14:textId="0E66A685" w:rsidR="00253F4C" w:rsidRDefault="00253F4C" w:rsidP="00DA67CA">
      <w:pPr>
        <w:jc w:val="both"/>
        <w:rPr>
          <w:sz w:val="20"/>
          <w:szCs w:val="20"/>
          <w:lang w:eastAsia="ja-JP"/>
        </w:rPr>
      </w:pPr>
    </w:p>
    <w:p w14:paraId="76592317" w14:textId="0F9A6217" w:rsidR="00215ACB" w:rsidRDefault="00215ACB" w:rsidP="00215ACB">
      <w:pPr>
        <w:jc w:val="center"/>
        <w:rPr>
          <w:b/>
          <w:bCs/>
          <w:sz w:val="20"/>
          <w:szCs w:val="20"/>
          <w:lang w:eastAsia="ja-JP"/>
        </w:rPr>
      </w:pPr>
      <w:r>
        <w:rPr>
          <w:b/>
          <w:bCs/>
          <w:sz w:val="20"/>
          <w:szCs w:val="20"/>
          <w:lang w:eastAsia="ja-JP"/>
        </w:rPr>
        <w:t>5</w:t>
      </w:r>
      <w:r w:rsidRPr="00DA67CA">
        <w:rPr>
          <w:b/>
          <w:bCs/>
          <w:sz w:val="20"/>
          <w:szCs w:val="20"/>
          <w:lang w:eastAsia="ja-JP"/>
        </w:rPr>
        <w:t xml:space="preserve"> </w:t>
      </w:r>
      <w:r>
        <w:rPr>
          <w:b/>
          <w:bCs/>
          <w:sz w:val="20"/>
          <w:szCs w:val="20"/>
          <w:lang w:eastAsia="ja-JP"/>
        </w:rPr>
        <w:t>Filling text</w:t>
      </w:r>
    </w:p>
    <w:p w14:paraId="52748075" w14:textId="77777777" w:rsidR="007614CD" w:rsidRDefault="007614CD" w:rsidP="00215ACB">
      <w:pPr>
        <w:jc w:val="center"/>
        <w:rPr>
          <w:b/>
          <w:bCs/>
          <w:sz w:val="20"/>
          <w:szCs w:val="20"/>
          <w:lang w:eastAsia="ja-JP"/>
        </w:rPr>
      </w:pPr>
    </w:p>
    <w:p w14:paraId="4379CAA2" w14:textId="4E01E9C6" w:rsidR="00417CAC" w:rsidRPr="00417CAC" w:rsidRDefault="00417CAC" w:rsidP="00417CAC">
      <w:pPr>
        <w:ind w:firstLineChars="100" w:firstLine="200"/>
        <w:jc w:val="both"/>
        <w:rPr>
          <w:sz w:val="20"/>
          <w:szCs w:val="20"/>
          <w:lang w:val="en-GB" w:eastAsia="ja-JP"/>
        </w:rPr>
      </w:pPr>
      <w:r w:rsidRPr="00417CAC">
        <w:rPr>
          <w:sz w:val="20"/>
          <w:szCs w:val="20"/>
          <w:lang w:val="en-GB" w:eastAsia="ja-JP"/>
        </w:rPr>
        <w:t xml:space="preserve">Lorem ipsum </w:t>
      </w:r>
      <w:proofErr w:type="spellStart"/>
      <w:r w:rsidRPr="00417CAC">
        <w:rPr>
          <w:sz w:val="20"/>
          <w:szCs w:val="20"/>
          <w:lang w:val="en-GB" w:eastAsia="ja-JP"/>
        </w:rPr>
        <w:t>dolor</w:t>
      </w:r>
      <w:proofErr w:type="spellEnd"/>
      <w:r w:rsidRPr="00417CAC">
        <w:rPr>
          <w:sz w:val="20"/>
          <w:szCs w:val="20"/>
          <w:lang w:val="en-GB" w:eastAsia="ja-JP"/>
        </w:rPr>
        <w:t xml:space="preserve"> sit </w:t>
      </w:r>
      <w:proofErr w:type="spellStart"/>
      <w:r w:rsidRPr="00417CAC">
        <w:rPr>
          <w:sz w:val="20"/>
          <w:szCs w:val="20"/>
          <w:lang w:val="en-GB" w:eastAsia="ja-JP"/>
        </w:rPr>
        <w:t>amet</w:t>
      </w:r>
      <w:proofErr w:type="spellEnd"/>
      <w:r w:rsidRPr="00417CAC">
        <w:rPr>
          <w:sz w:val="20"/>
          <w:szCs w:val="20"/>
          <w:lang w:val="en-GB" w:eastAsia="ja-JP"/>
        </w:rPr>
        <w:t xml:space="preserve">, </w:t>
      </w:r>
      <w:proofErr w:type="spellStart"/>
      <w:r w:rsidRPr="00417CAC">
        <w:rPr>
          <w:sz w:val="20"/>
          <w:szCs w:val="20"/>
          <w:lang w:val="en-GB" w:eastAsia="ja-JP"/>
        </w:rPr>
        <w:t>consectetur</w:t>
      </w:r>
      <w:proofErr w:type="spellEnd"/>
      <w:r w:rsidRPr="00417CAC">
        <w:rPr>
          <w:sz w:val="20"/>
          <w:szCs w:val="20"/>
          <w:lang w:val="en-GB" w:eastAsia="ja-JP"/>
        </w:rPr>
        <w:t xml:space="preserve"> </w:t>
      </w:r>
      <w:proofErr w:type="spellStart"/>
      <w:r w:rsidRPr="00417CAC">
        <w:rPr>
          <w:sz w:val="20"/>
          <w:szCs w:val="20"/>
          <w:lang w:val="en-GB" w:eastAsia="ja-JP"/>
        </w:rPr>
        <w:t>adipiscing</w:t>
      </w:r>
      <w:proofErr w:type="spellEnd"/>
      <w:r w:rsidRPr="00417CAC">
        <w:rPr>
          <w:sz w:val="20"/>
          <w:szCs w:val="20"/>
          <w:lang w:val="en-GB" w:eastAsia="ja-JP"/>
        </w:rPr>
        <w:t xml:space="preserve"> </w:t>
      </w:r>
      <w:proofErr w:type="spellStart"/>
      <w:r w:rsidRPr="00417CAC">
        <w:rPr>
          <w:sz w:val="20"/>
          <w:szCs w:val="20"/>
          <w:lang w:val="en-GB" w:eastAsia="ja-JP"/>
        </w:rPr>
        <w:t>elit</w:t>
      </w:r>
      <w:proofErr w:type="spellEnd"/>
      <w:r w:rsidRPr="00417CAC">
        <w:rPr>
          <w:sz w:val="20"/>
          <w:szCs w:val="20"/>
          <w:lang w:val="en-GB" w:eastAsia="ja-JP"/>
        </w:rPr>
        <w:t xml:space="preserve">. </w:t>
      </w:r>
      <w:proofErr w:type="spellStart"/>
      <w:r w:rsidRPr="00417CAC">
        <w:rPr>
          <w:sz w:val="20"/>
          <w:szCs w:val="20"/>
          <w:lang w:val="en-GB" w:eastAsia="ja-JP"/>
        </w:rPr>
        <w:t>Nulla</w:t>
      </w:r>
      <w:proofErr w:type="spellEnd"/>
      <w:r w:rsidRPr="00417CAC">
        <w:rPr>
          <w:sz w:val="20"/>
          <w:szCs w:val="20"/>
          <w:lang w:val="en-GB" w:eastAsia="ja-JP"/>
        </w:rPr>
        <w:t xml:space="preserve"> </w:t>
      </w:r>
      <w:proofErr w:type="spellStart"/>
      <w:r w:rsidRPr="00417CAC">
        <w:rPr>
          <w:sz w:val="20"/>
          <w:szCs w:val="20"/>
          <w:lang w:val="en-GB" w:eastAsia="ja-JP"/>
        </w:rPr>
        <w:t>facilisi</w:t>
      </w:r>
      <w:proofErr w:type="spellEnd"/>
      <w:r w:rsidRPr="00417CAC">
        <w:rPr>
          <w:sz w:val="20"/>
          <w:szCs w:val="20"/>
          <w:lang w:val="en-GB" w:eastAsia="ja-JP"/>
        </w:rPr>
        <w:t xml:space="preserve">. </w:t>
      </w:r>
      <w:proofErr w:type="spellStart"/>
      <w:r w:rsidRPr="00417CAC">
        <w:rPr>
          <w:sz w:val="20"/>
          <w:szCs w:val="20"/>
          <w:lang w:val="en-GB" w:eastAsia="ja-JP"/>
        </w:rPr>
        <w:t>Curabitur</w:t>
      </w:r>
      <w:proofErr w:type="spellEnd"/>
      <w:r w:rsidRPr="00417CAC">
        <w:rPr>
          <w:sz w:val="20"/>
          <w:szCs w:val="20"/>
          <w:lang w:val="en-GB" w:eastAsia="ja-JP"/>
        </w:rPr>
        <w:t xml:space="preserve"> </w:t>
      </w:r>
      <w:proofErr w:type="spellStart"/>
      <w:r w:rsidRPr="00417CAC">
        <w:rPr>
          <w:sz w:val="20"/>
          <w:szCs w:val="20"/>
          <w:lang w:val="en-GB" w:eastAsia="ja-JP"/>
        </w:rPr>
        <w:t>sodales</w:t>
      </w:r>
      <w:proofErr w:type="spellEnd"/>
      <w:r w:rsidRPr="00417CAC">
        <w:rPr>
          <w:sz w:val="20"/>
          <w:szCs w:val="20"/>
          <w:lang w:val="en-GB" w:eastAsia="ja-JP"/>
        </w:rPr>
        <w:t xml:space="preserve"> </w:t>
      </w:r>
      <w:proofErr w:type="spellStart"/>
      <w:r w:rsidRPr="00417CAC">
        <w:rPr>
          <w:sz w:val="20"/>
          <w:szCs w:val="20"/>
          <w:lang w:val="en-GB" w:eastAsia="ja-JP"/>
        </w:rPr>
        <w:t>est</w:t>
      </w:r>
      <w:proofErr w:type="spellEnd"/>
      <w:r w:rsidRPr="00417CAC">
        <w:rPr>
          <w:sz w:val="20"/>
          <w:szCs w:val="20"/>
          <w:lang w:val="en-GB" w:eastAsia="ja-JP"/>
        </w:rPr>
        <w:t xml:space="preserve"> </w:t>
      </w:r>
      <w:proofErr w:type="spellStart"/>
      <w:r w:rsidRPr="00417CAC">
        <w:rPr>
          <w:sz w:val="20"/>
          <w:szCs w:val="20"/>
          <w:lang w:val="en-GB" w:eastAsia="ja-JP"/>
        </w:rPr>
        <w:t>vel</w:t>
      </w:r>
      <w:proofErr w:type="spellEnd"/>
      <w:r w:rsidRPr="00417CAC">
        <w:rPr>
          <w:sz w:val="20"/>
          <w:szCs w:val="20"/>
          <w:lang w:val="en-GB" w:eastAsia="ja-JP"/>
        </w:rPr>
        <w:t xml:space="preserve"> </w:t>
      </w:r>
      <w:proofErr w:type="spellStart"/>
      <w:r w:rsidRPr="00417CAC">
        <w:rPr>
          <w:sz w:val="20"/>
          <w:szCs w:val="20"/>
          <w:lang w:val="en-GB" w:eastAsia="ja-JP"/>
        </w:rPr>
        <w:t>nulla</w:t>
      </w:r>
      <w:proofErr w:type="spellEnd"/>
      <w:r w:rsidRPr="00417CAC">
        <w:rPr>
          <w:sz w:val="20"/>
          <w:szCs w:val="20"/>
          <w:lang w:val="en-GB" w:eastAsia="ja-JP"/>
        </w:rPr>
        <w:t xml:space="preserve"> </w:t>
      </w:r>
      <w:proofErr w:type="spellStart"/>
      <w:r w:rsidRPr="00417CAC">
        <w:rPr>
          <w:sz w:val="20"/>
          <w:szCs w:val="20"/>
          <w:lang w:val="en-GB" w:eastAsia="ja-JP"/>
        </w:rPr>
        <w:t>bibendum</w:t>
      </w:r>
      <w:proofErr w:type="spellEnd"/>
      <w:r w:rsidRPr="00417CAC">
        <w:rPr>
          <w:sz w:val="20"/>
          <w:szCs w:val="20"/>
          <w:lang w:val="en-GB" w:eastAsia="ja-JP"/>
        </w:rPr>
        <w:t xml:space="preserve">, </w:t>
      </w:r>
      <w:proofErr w:type="spellStart"/>
      <w:r w:rsidRPr="00417CAC">
        <w:rPr>
          <w:sz w:val="20"/>
          <w:szCs w:val="20"/>
          <w:lang w:val="en-GB" w:eastAsia="ja-JP"/>
        </w:rPr>
        <w:t>sed</w:t>
      </w:r>
      <w:proofErr w:type="spellEnd"/>
      <w:r w:rsidRPr="00417CAC">
        <w:rPr>
          <w:sz w:val="20"/>
          <w:szCs w:val="20"/>
          <w:lang w:val="en-GB" w:eastAsia="ja-JP"/>
        </w:rPr>
        <w:t xml:space="preserve"> cursus ex </w:t>
      </w:r>
      <w:proofErr w:type="spellStart"/>
      <w:r w:rsidRPr="00417CAC">
        <w:rPr>
          <w:sz w:val="20"/>
          <w:szCs w:val="20"/>
          <w:lang w:val="en-GB" w:eastAsia="ja-JP"/>
        </w:rPr>
        <w:t>tincidunt</w:t>
      </w:r>
      <w:proofErr w:type="spellEnd"/>
      <w:r w:rsidRPr="00417CAC">
        <w:rPr>
          <w:sz w:val="20"/>
          <w:szCs w:val="20"/>
          <w:lang w:val="en-GB" w:eastAsia="ja-JP"/>
        </w:rPr>
        <w:t xml:space="preserve">. Nam vestibulum </w:t>
      </w:r>
      <w:proofErr w:type="spellStart"/>
      <w:r w:rsidRPr="00417CAC">
        <w:rPr>
          <w:sz w:val="20"/>
          <w:szCs w:val="20"/>
          <w:lang w:val="en-GB" w:eastAsia="ja-JP"/>
        </w:rPr>
        <w:t>ultricies</w:t>
      </w:r>
      <w:proofErr w:type="spellEnd"/>
      <w:r w:rsidRPr="00417CAC">
        <w:rPr>
          <w:sz w:val="20"/>
          <w:szCs w:val="20"/>
          <w:lang w:val="en-GB" w:eastAsia="ja-JP"/>
        </w:rPr>
        <w:t xml:space="preserve"> </w:t>
      </w:r>
      <w:proofErr w:type="spellStart"/>
      <w:r w:rsidRPr="00417CAC">
        <w:rPr>
          <w:sz w:val="20"/>
          <w:szCs w:val="20"/>
          <w:lang w:val="en-GB" w:eastAsia="ja-JP"/>
        </w:rPr>
        <w:t>justo</w:t>
      </w:r>
      <w:proofErr w:type="spellEnd"/>
      <w:r w:rsidRPr="00417CAC">
        <w:rPr>
          <w:sz w:val="20"/>
          <w:szCs w:val="20"/>
          <w:lang w:val="en-GB" w:eastAsia="ja-JP"/>
        </w:rPr>
        <w:t xml:space="preserve">, in pharetra </w:t>
      </w:r>
      <w:proofErr w:type="spellStart"/>
      <w:r w:rsidRPr="00417CAC">
        <w:rPr>
          <w:sz w:val="20"/>
          <w:szCs w:val="20"/>
          <w:lang w:val="en-GB" w:eastAsia="ja-JP"/>
        </w:rPr>
        <w:t>dolor</w:t>
      </w:r>
      <w:proofErr w:type="spellEnd"/>
      <w:r w:rsidRPr="00417CAC">
        <w:rPr>
          <w:sz w:val="20"/>
          <w:szCs w:val="20"/>
          <w:lang w:val="en-GB" w:eastAsia="ja-JP"/>
        </w:rPr>
        <w:t xml:space="preserve"> </w:t>
      </w:r>
      <w:proofErr w:type="spellStart"/>
      <w:r w:rsidRPr="00417CAC">
        <w:rPr>
          <w:sz w:val="20"/>
          <w:szCs w:val="20"/>
          <w:lang w:val="en-GB" w:eastAsia="ja-JP"/>
        </w:rPr>
        <w:t>aliquet</w:t>
      </w:r>
      <w:proofErr w:type="spellEnd"/>
      <w:r w:rsidRPr="00417CAC">
        <w:rPr>
          <w:sz w:val="20"/>
          <w:szCs w:val="20"/>
          <w:lang w:val="en-GB" w:eastAsia="ja-JP"/>
        </w:rPr>
        <w:t xml:space="preserve"> </w:t>
      </w:r>
      <w:proofErr w:type="spellStart"/>
      <w:r w:rsidRPr="00417CAC">
        <w:rPr>
          <w:sz w:val="20"/>
          <w:szCs w:val="20"/>
          <w:lang w:val="en-GB" w:eastAsia="ja-JP"/>
        </w:rPr>
        <w:t>eget</w:t>
      </w:r>
      <w:proofErr w:type="spellEnd"/>
      <w:r w:rsidRPr="00417CAC">
        <w:rPr>
          <w:sz w:val="20"/>
          <w:szCs w:val="20"/>
          <w:lang w:val="en-GB" w:eastAsia="ja-JP"/>
        </w:rPr>
        <w:t xml:space="preserve">. </w:t>
      </w:r>
      <w:proofErr w:type="spellStart"/>
      <w:r w:rsidRPr="00417CAC">
        <w:rPr>
          <w:sz w:val="20"/>
          <w:szCs w:val="20"/>
          <w:lang w:val="en-GB" w:eastAsia="ja-JP"/>
        </w:rPr>
        <w:t>Quisque</w:t>
      </w:r>
      <w:proofErr w:type="spellEnd"/>
      <w:r w:rsidRPr="00417CAC">
        <w:rPr>
          <w:sz w:val="20"/>
          <w:szCs w:val="20"/>
          <w:lang w:val="en-GB" w:eastAsia="ja-JP"/>
        </w:rPr>
        <w:t xml:space="preserve"> </w:t>
      </w:r>
      <w:proofErr w:type="spellStart"/>
      <w:r w:rsidRPr="00417CAC">
        <w:rPr>
          <w:sz w:val="20"/>
          <w:szCs w:val="20"/>
          <w:lang w:val="en-GB" w:eastAsia="ja-JP"/>
        </w:rPr>
        <w:t>vehicula</w:t>
      </w:r>
      <w:proofErr w:type="spellEnd"/>
      <w:r w:rsidRPr="00417CAC">
        <w:rPr>
          <w:sz w:val="20"/>
          <w:szCs w:val="20"/>
          <w:lang w:val="en-GB" w:eastAsia="ja-JP"/>
        </w:rPr>
        <w:t xml:space="preserve"> </w:t>
      </w:r>
      <w:proofErr w:type="spellStart"/>
      <w:r w:rsidRPr="00417CAC">
        <w:rPr>
          <w:sz w:val="20"/>
          <w:szCs w:val="20"/>
          <w:lang w:val="en-GB" w:eastAsia="ja-JP"/>
        </w:rPr>
        <w:t>sapien</w:t>
      </w:r>
      <w:proofErr w:type="spellEnd"/>
      <w:r w:rsidRPr="00417CAC">
        <w:rPr>
          <w:sz w:val="20"/>
          <w:szCs w:val="20"/>
          <w:lang w:val="en-GB" w:eastAsia="ja-JP"/>
        </w:rPr>
        <w:t xml:space="preserve"> </w:t>
      </w:r>
      <w:proofErr w:type="spellStart"/>
      <w:r w:rsidRPr="00417CAC">
        <w:rPr>
          <w:sz w:val="20"/>
          <w:szCs w:val="20"/>
          <w:lang w:val="en-GB" w:eastAsia="ja-JP"/>
        </w:rPr>
        <w:t>ut</w:t>
      </w:r>
      <w:proofErr w:type="spellEnd"/>
      <w:r w:rsidRPr="00417CAC">
        <w:rPr>
          <w:sz w:val="20"/>
          <w:szCs w:val="20"/>
          <w:lang w:val="en-GB" w:eastAsia="ja-JP"/>
        </w:rPr>
        <w:t xml:space="preserve"> ligula </w:t>
      </w:r>
      <w:proofErr w:type="spellStart"/>
      <w:r w:rsidRPr="00417CAC">
        <w:rPr>
          <w:sz w:val="20"/>
          <w:szCs w:val="20"/>
          <w:lang w:val="en-GB" w:eastAsia="ja-JP"/>
        </w:rPr>
        <w:t>egestas</w:t>
      </w:r>
      <w:proofErr w:type="spellEnd"/>
      <w:r w:rsidRPr="00417CAC">
        <w:rPr>
          <w:sz w:val="20"/>
          <w:szCs w:val="20"/>
          <w:lang w:val="en-GB" w:eastAsia="ja-JP"/>
        </w:rPr>
        <w:t xml:space="preserve">, sit </w:t>
      </w:r>
      <w:proofErr w:type="spellStart"/>
      <w:r w:rsidRPr="00417CAC">
        <w:rPr>
          <w:sz w:val="20"/>
          <w:szCs w:val="20"/>
          <w:lang w:val="en-GB" w:eastAsia="ja-JP"/>
        </w:rPr>
        <w:t>amet</w:t>
      </w:r>
      <w:proofErr w:type="spellEnd"/>
      <w:r w:rsidRPr="00417CAC">
        <w:rPr>
          <w:sz w:val="20"/>
          <w:szCs w:val="20"/>
          <w:lang w:val="en-GB" w:eastAsia="ja-JP"/>
        </w:rPr>
        <w:t xml:space="preserve"> maximus </w:t>
      </w:r>
      <w:proofErr w:type="spellStart"/>
      <w:r w:rsidRPr="00417CAC">
        <w:rPr>
          <w:sz w:val="20"/>
          <w:szCs w:val="20"/>
          <w:lang w:val="en-GB" w:eastAsia="ja-JP"/>
        </w:rPr>
        <w:t>justo</w:t>
      </w:r>
      <w:proofErr w:type="spellEnd"/>
      <w:r w:rsidRPr="00417CAC">
        <w:rPr>
          <w:sz w:val="20"/>
          <w:szCs w:val="20"/>
          <w:lang w:val="en-GB" w:eastAsia="ja-JP"/>
        </w:rPr>
        <w:t xml:space="preserve"> </w:t>
      </w:r>
      <w:proofErr w:type="spellStart"/>
      <w:r w:rsidRPr="00417CAC">
        <w:rPr>
          <w:sz w:val="20"/>
          <w:szCs w:val="20"/>
          <w:lang w:val="en-GB" w:eastAsia="ja-JP"/>
        </w:rPr>
        <w:t>hendrerit</w:t>
      </w:r>
      <w:proofErr w:type="spellEnd"/>
      <w:r w:rsidRPr="00417CAC">
        <w:rPr>
          <w:sz w:val="20"/>
          <w:szCs w:val="20"/>
          <w:lang w:val="en-GB" w:eastAsia="ja-JP"/>
        </w:rPr>
        <w:t xml:space="preserve">. Ut </w:t>
      </w:r>
      <w:proofErr w:type="spellStart"/>
      <w:r w:rsidRPr="00417CAC">
        <w:rPr>
          <w:sz w:val="20"/>
          <w:szCs w:val="20"/>
          <w:lang w:val="en-GB" w:eastAsia="ja-JP"/>
        </w:rPr>
        <w:t>sodales</w:t>
      </w:r>
      <w:proofErr w:type="spellEnd"/>
      <w:r w:rsidRPr="00417CAC">
        <w:rPr>
          <w:sz w:val="20"/>
          <w:szCs w:val="20"/>
          <w:lang w:val="en-GB" w:eastAsia="ja-JP"/>
        </w:rPr>
        <w:t xml:space="preserve"> </w:t>
      </w:r>
      <w:proofErr w:type="spellStart"/>
      <w:r w:rsidRPr="00417CAC">
        <w:rPr>
          <w:sz w:val="20"/>
          <w:szCs w:val="20"/>
          <w:lang w:val="en-GB" w:eastAsia="ja-JP"/>
        </w:rPr>
        <w:t>interdum</w:t>
      </w:r>
      <w:proofErr w:type="spellEnd"/>
      <w:r w:rsidRPr="00417CAC">
        <w:rPr>
          <w:sz w:val="20"/>
          <w:szCs w:val="20"/>
          <w:lang w:val="en-GB" w:eastAsia="ja-JP"/>
        </w:rPr>
        <w:t xml:space="preserve"> </w:t>
      </w:r>
      <w:proofErr w:type="spellStart"/>
      <w:r w:rsidRPr="00417CAC">
        <w:rPr>
          <w:sz w:val="20"/>
          <w:szCs w:val="20"/>
          <w:lang w:val="en-GB" w:eastAsia="ja-JP"/>
        </w:rPr>
        <w:t>lectus</w:t>
      </w:r>
      <w:proofErr w:type="spellEnd"/>
      <w:r w:rsidRPr="00417CAC">
        <w:rPr>
          <w:sz w:val="20"/>
          <w:szCs w:val="20"/>
          <w:lang w:val="en-GB" w:eastAsia="ja-JP"/>
        </w:rPr>
        <w:t xml:space="preserve">, a fermentum </w:t>
      </w:r>
      <w:proofErr w:type="spellStart"/>
      <w:r w:rsidRPr="00417CAC">
        <w:rPr>
          <w:sz w:val="20"/>
          <w:szCs w:val="20"/>
          <w:lang w:val="en-GB" w:eastAsia="ja-JP"/>
        </w:rPr>
        <w:t>sapien</w:t>
      </w:r>
      <w:proofErr w:type="spellEnd"/>
      <w:r w:rsidRPr="00417CAC">
        <w:rPr>
          <w:sz w:val="20"/>
          <w:szCs w:val="20"/>
          <w:lang w:val="en-GB" w:eastAsia="ja-JP"/>
        </w:rPr>
        <w:t xml:space="preserve">. </w:t>
      </w:r>
      <w:proofErr w:type="spellStart"/>
      <w:r w:rsidRPr="00417CAC">
        <w:rPr>
          <w:sz w:val="20"/>
          <w:szCs w:val="20"/>
          <w:lang w:val="en-GB" w:eastAsia="ja-JP"/>
        </w:rPr>
        <w:t>Pellentesque</w:t>
      </w:r>
      <w:proofErr w:type="spellEnd"/>
      <w:r w:rsidRPr="00417CAC">
        <w:rPr>
          <w:sz w:val="20"/>
          <w:szCs w:val="20"/>
          <w:lang w:val="en-GB" w:eastAsia="ja-JP"/>
        </w:rPr>
        <w:t xml:space="preserve"> habitant </w:t>
      </w:r>
      <w:proofErr w:type="spellStart"/>
      <w:r w:rsidRPr="00417CAC">
        <w:rPr>
          <w:sz w:val="20"/>
          <w:szCs w:val="20"/>
          <w:lang w:val="en-GB" w:eastAsia="ja-JP"/>
        </w:rPr>
        <w:t>morbi</w:t>
      </w:r>
      <w:proofErr w:type="spellEnd"/>
      <w:r w:rsidRPr="00417CAC">
        <w:rPr>
          <w:sz w:val="20"/>
          <w:szCs w:val="20"/>
          <w:lang w:val="en-GB" w:eastAsia="ja-JP"/>
        </w:rPr>
        <w:t xml:space="preserve"> </w:t>
      </w:r>
      <w:proofErr w:type="spellStart"/>
      <w:r w:rsidRPr="00417CAC">
        <w:rPr>
          <w:sz w:val="20"/>
          <w:szCs w:val="20"/>
          <w:lang w:val="en-GB" w:eastAsia="ja-JP"/>
        </w:rPr>
        <w:t>tristique</w:t>
      </w:r>
      <w:proofErr w:type="spellEnd"/>
      <w:r w:rsidRPr="00417CAC">
        <w:rPr>
          <w:sz w:val="20"/>
          <w:szCs w:val="20"/>
          <w:lang w:val="en-GB" w:eastAsia="ja-JP"/>
        </w:rPr>
        <w:t xml:space="preserve"> </w:t>
      </w:r>
      <w:proofErr w:type="spellStart"/>
      <w:r w:rsidRPr="00417CAC">
        <w:rPr>
          <w:sz w:val="20"/>
          <w:szCs w:val="20"/>
          <w:lang w:val="en-GB" w:eastAsia="ja-JP"/>
        </w:rPr>
        <w:t>senectus</w:t>
      </w:r>
      <w:proofErr w:type="spellEnd"/>
      <w:r w:rsidRPr="00417CAC">
        <w:rPr>
          <w:sz w:val="20"/>
          <w:szCs w:val="20"/>
          <w:lang w:val="en-GB" w:eastAsia="ja-JP"/>
        </w:rPr>
        <w:t xml:space="preserve"> et </w:t>
      </w:r>
      <w:proofErr w:type="spellStart"/>
      <w:r w:rsidRPr="00417CAC">
        <w:rPr>
          <w:sz w:val="20"/>
          <w:szCs w:val="20"/>
          <w:lang w:val="en-GB" w:eastAsia="ja-JP"/>
        </w:rPr>
        <w:t>netus</w:t>
      </w:r>
      <w:proofErr w:type="spellEnd"/>
      <w:r w:rsidRPr="00417CAC">
        <w:rPr>
          <w:sz w:val="20"/>
          <w:szCs w:val="20"/>
          <w:lang w:val="en-GB" w:eastAsia="ja-JP"/>
        </w:rPr>
        <w:t xml:space="preserve"> et </w:t>
      </w:r>
      <w:proofErr w:type="spellStart"/>
      <w:r w:rsidRPr="00417CAC">
        <w:rPr>
          <w:sz w:val="20"/>
          <w:szCs w:val="20"/>
          <w:lang w:val="en-GB" w:eastAsia="ja-JP"/>
        </w:rPr>
        <w:t>malesuada</w:t>
      </w:r>
      <w:proofErr w:type="spellEnd"/>
      <w:r w:rsidRPr="00417CAC">
        <w:rPr>
          <w:sz w:val="20"/>
          <w:szCs w:val="20"/>
          <w:lang w:val="en-GB" w:eastAsia="ja-JP"/>
        </w:rPr>
        <w:t xml:space="preserve"> fames ac </w:t>
      </w:r>
      <w:proofErr w:type="spellStart"/>
      <w:r w:rsidRPr="00417CAC">
        <w:rPr>
          <w:sz w:val="20"/>
          <w:szCs w:val="20"/>
          <w:lang w:val="en-GB" w:eastAsia="ja-JP"/>
        </w:rPr>
        <w:t>turpis</w:t>
      </w:r>
      <w:proofErr w:type="spellEnd"/>
      <w:r w:rsidRPr="00417CAC">
        <w:rPr>
          <w:sz w:val="20"/>
          <w:szCs w:val="20"/>
          <w:lang w:val="en-GB" w:eastAsia="ja-JP"/>
        </w:rPr>
        <w:t xml:space="preserve"> </w:t>
      </w:r>
      <w:proofErr w:type="spellStart"/>
      <w:r w:rsidRPr="00417CAC">
        <w:rPr>
          <w:sz w:val="20"/>
          <w:szCs w:val="20"/>
          <w:lang w:val="en-GB" w:eastAsia="ja-JP"/>
        </w:rPr>
        <w:t>egestas</w:t>
      </w:r>
      <w:proofErr w:type="spellEnd"/>
      <w:r w:rsidRPr="00417CAC">
        <w:rPr>
          <w:sz w:val="20"/>
          <w:szCs w:val="20"/>
          <w:lang w:val="en-GB" w:eastAsia="ja-JP"/>
        </w:rPr>
        <w:t xml:space="preserve">. Donec </w:t>
      </w:r>
      <w:proofErr w:type="spellStart"/>
      <w:r w:rsidRPr="00417CAC">
        <w:rPr>
          <w:sz w:val="20"/>
          <w:szCs w:val="20"/>
          <w:lang w:val="en-GB" w:eastAsia="ja-JP"/>
        </w:rPr>
        <w:t>tristique</w:t>
      </w:r>
      <w:proofErr w:type="spellEnd"/>
      <w:r w:rsidRPr="00417CAC">
        <w:rPr>
          <w:sz w:val="20"/>
          <w:szCs w:val="20"/>
          <w:lang w:val="en-GB" w:eastAsia="ja-JP"/>
        </w:rPr>
        <w:t xml:space="preserve">, </w:t>
      </w:r>
      <w:proofErr w:type="spellStart"/>
      <w:r w:rsidRPr="00417CAC">
        <w:rPr>
          <w:sz w:val="20"/>
          <w:szCs w:val="20"/>
          <w:lang w:val="en-GB" w:eastAsia="ja-JP"/>
        </w:rPr>
        <w:t>urna</w:t>
      </w:r>
      <w:proofErr w:type="spellEnd"/>
      <w:r w:rsidRPr="00417CAC">
        <w:rPr>
          <w:sz w:val="20"/>
          <w:szCs w:val="20"/>
          <w:lang w:val="en-GB" w:eastAsia="ja-JP"/>
        </w:rPr>
        <w:t xml:space="preserve"> id tempus fermentum, lorem </w:t>
      </w:r>
      <w:proofErr w:type="spellStart"/>
      <w:r w:rsidRPr="00417CAC">
        <w:rPr>
          <w:sz w:val="20"/>
          <w:szCs w:val="20"/>
          <w:lang w:val="en-GB" w:eastAsia="ja-JP"/>
        </w:rPr>
        <w:t>lacus</w:t>
      </w:r>
      <w:proofErr w:type="spellEnd"/>
      <w:r w:rsidRPr="00417CAC">
        <w:rPr>
          <w:sz w:val="20"/>
          <w:szCs w:val="20"/>
          <w:lang w:val="en-GB" w:eastAsia="ja-JP"/>
        </w:rPr>
        <w:t xml:space="preserve"> fermentum </w:t>
      </w:r>
      <w:proofErr w:type="spellStart"/>
      <w:r w:rsidRPr="00417CAC">
        <w:rPr>
          <w:sz w:val="20"/>
          <w:szCs w:val="20"/>
          <w:lang w:val="en-GB" w:eastAsia="ja-JP"/>
        </w:rPr>
        <w:t>purus</w:t>
      </w:r>
      <w:proofErr w:type="spellEnd"/>
      <w:r w:rsidRPr="00417CAC">
        <w:rPr>
          <w:sz w:val="20"/>
          <w:szCs w:val="20"/>
          <w:lang w:val="en-GB" w:eastAsia="ja-JP"/>
        </w:rPr>
        <w:t xml:space="preserve">, at </w:t>
      </w:r>
      <w:proofErr w:type="spellStart"/>
      <w:r w:rsidRPr="00417CAC">
        <w:rPr>
          <w:sz w:val="20"/>
          <w:szCs w:val="20"/>
          <w:lang w:val="en-GB" w:eastAsia="ja-JP"/>
        </w:rPr>
        <w:t>tincidunt</w:t>
      </w:r>
      <w:proofErr w:type="spellEnd"/>
      <w:r w:rsidRPr="00417CAC">
        <w:rPr>
          <w:sz w:val="20"/>
          <w:szCs w:val="20"/>
          <w:lang w:val="en-GB" w:eastAsia="ja-JP"/>
        </w:rPr>
        <w:t xml:space="preserve"> </w:t>
      </w:r>
      <w:proofErr w:type="spellStart"/>
      <w:r w:rsidRPr="00417CAC">
        <w:rPr>
          <w:sz w:val="20"/>
          <w:szCs w:val="20"/>
          <w:lang w:val="en-GB" w:eastAsia="ja-JP"/>
        </w:rPr>
        <w:t>tortor</w:t>
      </w:r>
      <w:proofErr w:type="spellEnd"/>
      <w:r w:rsidRPr="00417CAC">
        <w:rPr>
          <w:sz w:val="20"/>
          <w:szCs w:val="20"/>
          <w:lang w:val="en-GB" w:eastAsia="ja-JP"/>
        </w:rPr>
        <w:t xml:space="preserve"> </w:t>
      </w:r>
      <w:proofErr w:type="spellStart"/>
      <w:r w:rsidRPr="00417CAC">
        <w:rPr>
          <w:sz w:val="20"/>
          <w:szCs w:val="20"/>
          <w:lang w:val="en-GB" w:eastAsia="ja-JP"/>
        </w:rPr>
        <w:t>elit</w:t>
      </w:r>
      <w:proofErr w:type="spellEnd"/>
      <w:r w:rsidRPr="00417CAC">
        <w:rPr>
          <w:sz w:val="20"/>
          <w:szCs w:val="20"/>
          <w:lang w:val="en-GB" w:eastAsia="ja-JP"/>
        </w:rPr>
        <w:t xml:space="preserve"> </w:t>
      </w:r>
      <w:proofErr w:type="spellStart"/>
      <w:r w:rsidRPr="00417CAC">
        <w:rPr>
          <w:sz w:val="20"/>
          <w:szCs w:val="20"/>
          <w:lang w:val="en-GB" w:eastAsia="ja-JP"/>
        </w:rPr>
        <w:t>nec</w:t>
      </w:r>
      <w:proofErr w:type="spellEnd"/>
      <w:r w:rsidRPr="00417CAC">
        <w:rPr>
          <w:sz w:val="20"/>
          <w:szCs w:val="20"/>
          <w:lang w:val="en-GB" w:eastAsia="ja-JP"/>
        </w:rPr>
        <w:t xml:space="preserve"> </w:t>
      </w:r>
      <w:proofErr w:type="spellStart"/>
      <w:r w:rsidRPr="00417CAC">
        <w:rPr>
          <w:sz w:val="20"/>
          <w:szCs w:val="20"/>
          <w:lang w:val="en-GB" w:eastAsia="ja-JP"/>
        </w:rPr>
        <w:t>sapien</w:t>
      </w:r>
      <w:proofErr w:type="spellEnd"/>
      <w:r w:rsidRPr="00417CAC">
        <w:rPr>
          <w:sz w:val="20"/>
          <w:szCs w:val="20"/>
          <w:lang w:val="en-GB" w:eastAsia="ja-JP"/>
        </w:rPr>
        <w:t>.</w:t>
      </w:r>
    </w:p>
    <w:p w14:paraId="325F8DC8" w14:textId="77777777" w:rsidR="00417CAC" w:rsidRPr="00417CAC" w:rsidRDefault="00417CAC" w:rsidP="00417CAC">
      <w:pPr>
        <w:ind w:firstLineChars="100" w:firstLine="200"/>
        <w:jc w:val="both"/>
        <w:rPr>
          <w:sz w:val="20"/>
          <w:szCs w:val="20"/>
          <w:lang w:val="en-GB" w:eastAsia="ja-JP"/>
        </w:rPr>
      </w:pPr>
      <w:r w:rsidRPr="00417CAC">
        <w:rPr>
          <w:sz w:val="20"/>
          <w:szCs w:val="20"/>
          <w:lang w:val="en-GB" w:eastAsia="ja-JP"/>
        </w:rPr>
        <w:t xml:space="preserve">Vestibulum sit </w:t>
      </w:r>
      <w:proofErr w:type="spellStart"/>
      <w:r w:rsidRPr="00417CAC">
        <w:rPr>
          <w:sz w:val="20"/>
          <w:szCs w:val="20"/>
          <w:lang w:val="en-GB" w:eastAsia="ja-JP"/>
        </w:rPr>
        <w:t>amet</w:t>
      </w:r>
      <w:proofErr w:type="spellEnd"/>
      <w:r w:rsidRPr="00417CAC">
        <w:rPr>
          <w:sz w:val="20"/>
          <w:szCs w:val="20"/>
          <w:lang w:val="en-GB" w:eastAsia="ja-JP"/>
        </w:rPr>
        <w:t xml:space="preserve"> libero </w:t>
      </w:r>
      <w:proofErr w:type="spellStart"/>
      <w:r w:rsidRPr="00417CAC">
        <w:rPr>
          <w:sz w:val="20"/>
          <w:szCs w:val="20"/>
          <w:lang w:val="en-GB" w:eastAsia="ja-JP"/>
        </w:rPr>
        <w:t>varius</w:t>
      </w:r>
      <w:proofErr w:type="spellEnd"/>
      <w:r w:rsidRPr="00417CAC">
        <w:rPr>
          <w:sz w:val="20"/>
          <w:szCs w:val="20"/>
          <w:lang w:val="en-GB" w:eastAsia="ja-JP"/>
        </w:rPr>
        <w:t xml:space="preserve">, </w:t>
      </w:r>
      <w:proofErr w:type="spellStart"/>
      <w:r w:rsidRPr="00417CAC">
        <w:rPr>
          <w:sz w:val="20"/>
          <w:szCs w:val="20"/>
          <w:lang w:val="en-GB" w:eastAsia="ja-JP"/>
        </w:rPr>
        <w:t>faucibus</w:t>
      </w:r>
      <w:proofErr w:type="spellEnd"/>
      <w:r w:rsidRPr="00417CAC">
        <w:rPr>
          <w:sz w:val="20"/>
          <w:szCs w:val="20"/>
          <w:lang w:val="en-GB" w:eastAsia="ja-JP"/>
        </w:rPr>
        <w:t xml:space="preserve"> ipsum </w:t>
      </w:r>
      <w:proofErr w:type="spellStart"/>
      <w:r w:rsidRPr="00417CAC">
        <w:rPr>
          <w:sz w:val="20"/>
          <w:szCs w:val="20"/>
          <w:lang w:val="en-GB" w:eastAsia="ja-JP"/>
        </w:rPr>
        <w:t>quis</w:t>
      </w:r>
      <w:proofErr w:type="spellEnd"/>
      <w:r w:rsidRPr="00417CAC">
        <w:rPr>
          <w:sz w:val="20"/>
          <w:szCs w:val="20"/>
          <w:lang w:val="en-GB" w:eastAsia="ja-JP"/>
        </w:rPr>
        <w:t xml:space="preserve">, </w:t>
      </w:r>
      <w:proofErr w:type="spellStart"/>
      <w:r w:rsidRPr="00417CAC">
        <w:rPr>
          <w:sz w:val="20"/>
          <w:szCs w:val="20"/>
          <w:lang w:val="en-GB" w:eastAsia="ja-JP"/>
        </w:rPr>
        <w:t>posuere</w:t>
      </w:r>
      <w:proofErr w:type="spellEnd"/>
      <w:r w:rsidRPr="00417CAC">
        <w:rPr>
          <w:sz w:val="20"/>
          <w:szCs w:val="20"/>
          <w:lang w:val="en-GB" w:eastAsia="ja-JP"/>
        </w:rPr>
        <w:t xml:space="preserve"> </w:t>
      </w:r>
      <w:proofErr w:type="spellStart"/>
      <w:r w:rsidRPr="00417CAC">
        <w:rPr>
          <w:sz w:val="20"/>
          <w:szCs w:val="20"/>
          <w:lang w:val="en-GB" w:eastAsia="ja-JP"/>
        </w:rPr>
        <w:t>enim</w:t>
      </w:r>
      <w:proofErr w:type="spellEnd"/>
      <w:r w:rsidRPr="00417CAC">
        <w:rPr>
          <w:sz w:val="20"/>
          <w:szCs w:val="20"/>
          <w:lang w:val="en-GB" w:eastAsia="ja-JP"/>
        </w:rPr>
        <w:t xml:space="preserve">. </w:t>
      </w:r>
      <w:proofErr w:type="spellStart"/>
      <w:r w:rsidRPr="00417CAC">
        <w:rPr>
          <w:sz w:val="20"/>
          <w:szCs w:val="20"/>
          <w:lang w:val="en-GB" w:eastAsia="ja-JP"/>
        </w:rPr>
        <w:t>Mauris</w:t>
      </w:r>
      <w:proofErr w:type="spellEnd"/>
      <w:r w:rsidRPr="00417CAC">
        <w:rPr>
          <w:sz w:val="20"/>
          <w:szCs w:val="20"/>
          <w:lang w:val="en-GB" w:eastAsia="ja-JP"/>
        </w:rPr>
        <w:t xml:space="preserve"> </w:t>
      </w:r>
      <w:proofErr w:type="spellStart"/>
      <w:r w:rsidRPr="00417CAC">
        <w:rPr>
          <w:sz w:val="20"/>
          <w:szCs w:val="20"/>
          <w:lang w:val="en-GB" w:eastAsia="ja-JP"/>
        </w:rPr>
        <w:t>dapibus</w:t>
      </w:r>
      <w:proofErr w:type="spellEnd"/>
      <w:r w:rsidRPr="00417CAC">
        <w:rPr>
          <w:sz w:val="20"/>
          <w:szCs w:val="20"/>
          <w:lang w:val="en-GB" w:eastAsia="ja-JP"/>
        </w:rPr>
        <w:t xml:space="preserve"> </w:t>
      </w:r>
      <w:proofErr w:type="spellStart"/>
      <w:r w:rsidRPr="00417CAC">
        <w:rPr>
          <w:sz w:val="20"/>
          <w:szCs w:val="20"/>
          <w:lang w:val="en-GB" w:eastAsia="ja-JP"/>
        </w:rPr>
        <w:t>urna</w:t>
      </w:r>
      <w:proofErr w:type="spellEnd"/>
      <w:r w:rsidRPr="00417CAC">
        <w:rPr>
          <w:sz w:val="20"/>
          <w:szCs w:val="20"/>
          <w:lang w:val="en-GB" w:eastAsia="ja-JP"/>
        </w:rPr>
        <w:t xml:space="preserve"> </w:t>
      </w:r>
      <w:proofErr w:type="spellStart"/>
      <w:r w:rsidRPr="00417CAC">
        <w:rPr>
          <w:sz w:val="20"/>
          <w:szCs w:val="20"/>
          <w:lang w:val="en-GB" w:eastAsia="ja-JP"/>
        </w:rPr>
        <w:t>sed</w:t>
      </w:r>
      <w:proofErr w:type="spellEnd"/>
      <w:r w:rsidRPr="00417CAC">
        <w:rPr>
          <w:sz w:val="20"/>
          <w:szCs w:val="20"/>
          <w:lang w:val="en-GB" w:eastAsia="ja-JP"/>
        </w:rPr>
        <w:t xml:space="preserve"> </w:t>
      </w:r>
      <w:proofErr w:type="spellStart"/>
      <w:r w:rsidRPr="00417CAC">
        <w:rPr>
          <w:sz w:val="20"/>
          <w:szCs w:val="20"/>
          <w:lang w:val="en-GB" w:eastAsia="ja-JP"/>
        </w:rPr>
        <w:t>mauris</w:t>
      </w:r>
      <w:proofErr w:type="spellEnd"/>
      <w:r w:rsidRPr="00417CAC">
        <w:rPr>
          <w:sz w:val="20"/>
          <w:szCs w:val="20"/>
          <w:lang w:val="en-GB" w:eastAsia="ja-JP"/>
        </w:rPr>
        <w:t xml:space="preserve"> </w:t>
      </w:r>
      <w:proofErr w:type="spellStart"/>
      <w:r w:rsidRPr="00417CAC">
        <w:rPr>
          <w:sz w:val="20"/>
          <w:szCs w:val="20"/>
          <w:lang w:val="en-GB" w:eastAsia="ja-JP"/>
        </w:rPr>
        <w:t>facilisis</w:t>
      </w:r>
      <w:proofErr w:type="spellEnd"/>
      <w:r w:rsidRPr="00417CAC">
        <w:rPr>
          <w:sz w:val="20"/>
          <w:szCs w:val="20"/>
          <w:lang w:val="en-GB" w:eastAsia="ja-JP"/>
        </w:rPr>
        <w:t xml:space="preserve">, </w:t>
      </w:r>
      <w:proofErr w:type="spellStart"/>
      <w:r w:rsidRPr="00417CAC">
        <w:rPr>
          <w:sz w:val="20"/>
          <w:szCs w:val="20"/>
          <w:lang w:val="en-GB" w:eastAsia="ja-JP"/>
        </w:rPr>
        <w:t>quis</w:t>
      </w:r>
      <w:proofErr w:type="spellEnd"/>
      <w:r w:rsidRPr="00417CAC">
        <w:rPr>
          <w:sz w:val="20"/>
          <w:szCs w:val="20"/>
          <w:lang w:val="en-GB" w:eastAsia="ja-JP"/>
        </w:rPr>
        <w:t xml:space="preserve"> </w:t>
      </w:r>
      <w:proofErr w:type="spellStart"/>
      <w:r w:rsidRPr="00417CAC">
        <w:rPr>
          <w:sz w:val="20"/>
          <w:szCs w:val="20"/>
          <w:lang w:val="en-GB" w:eastAsia="ja-JP"/>
        </w:rPr>
        <w:t>bibendum</w:t>
      </w:r>
      <w:proofErr w:type="spellEnd"/>
      <w:r w:rsidRPr="00417CAC">
        <w:rPr>
          <w:sz w:val="20"/>
          <w:szCs w:val="20"/>
          <w:lang w:val="en-GB" w:eastAsia="ja-JP"/>
        </w:rPr>
        <w:t xml:space="preserve"> </w:t>
      </w:r>
      <w:proofErr w:type="spellStart"/>
      <w:r w:rsidRPr="00417CAC">
        <w:rPr>
          <w:sz w:val="20"/>
          <w:szCs w:val="20"/>
          <w:lang w:val="en-GB" w:eastAsia="ja-JP"/>
        </w:rPr>
        <w:t>felis</w:t>
      </w:r>
      <w:proofErr w:type="spellEnd"/>
      <w:r w:rsidRPr="00417CAC">
        <w:rPr>
          <w:sz w:val="20"/>
          <w:szCs w:val="20"/>
          <w:lang w:val="en-GB" w:eastAsia="ja-JP"/>
        </w:rPr>
        <w:t xml:space="preserve"> </w:t>
      </w:r>
      <w:proofErr w:type="spellStart"/>
      <w:r w:rsidRPr="00417CAC">
        <w:rPr>
          <w:sz w:val="20"/>
          <w:szCs w:val="20"/>
          <w:lang w:val="en-GB" w:eastAsia="ja-JP"/>
        </w:rPr>
        <w:t>scelerisque</w:t>
      </w:r>
      <w:proofErr w:type="spellEnd"/>
      <w:r w:rsidRPr="00417CAC">
        <w:rPr>
          <w:sz w:val="20"/>
          <w:szCs w:val="20"/>
          <w:lang w:val="en-GB" w:eastAsia="ja-JP"/>
        </w:rPr>
        <w:t xml:space="preserve">. Integer id ligula </w:t>
      </w:r>
      <w:proofErr w:type="spellStart"/>
      <w:r w:rsidRPr="00417CAC">
        <w:rPr>
          <w:sz w:val="20"/>
          <w:szCs w:val="20"/>
          <w:lang w:val="en-GB" w:eastAsia="ja-JP"/>
        </w:rPr>
        <w:t>tincidunt</w:t>
      </w:r>
      <w:proofErr w:type="spellEnd"/>
      <w:r w:rsidRPr="00417CAC">
        <w:rPr>
          <w:sz w:val="20"/>
          <w:szCs w:val="20"/>
          <w:lang w:val="en-GB" w:eastAsia="ja-JP"/>
        </w:rPr>
        <w:t xml:space="preserve">, </w:t>
      </w:r>
      <w:proofErr w:type="spellStart"/>
      <w:r w:rsidRPr="00417CAC">
        <w:rPr>
          <w:sz w:val="20"/>
          <w:szCs w:val="20"/>
          <w:lang w:val="en-GB" w:eastAsia="ja-JP"/>
        </w:rPr>
        <w:t>vehicula</w:t>
      </w:r>
      <w:proofErr w:type="spellEnd"/>
      <w:r w:rsidRPr="00417CAC">
        <w:rPr>
          <w:sz w:val="20"/>
          <w:szCs w:val="20"/>
          <w:lang w:val="en-GB" w:eastAsia="ja-JP"/>
        </w:rPr>
        <w:t xml:space="preserve"> </w:t>
      </w:r>
      <w:proofErr w:type="spellStart"/>
      <w:r w:rsidRPr="00417CAC">
        <w:rPr>
          <w:sz w:val="20"/>
          <w:szCs w:val="20"/>
          <w:lang w:val="en-GB" w:eastAsia="ja-JP"/>
        </w:rPr>
        <w:t>orci</w:t>
      </w:r>
      <w:proofErr w:type="spellEnd"/>
      <w:r w:rsidRPr="00417CAC">
        <w:rPr>
          <w:sz w:val="20"/>
          <w:szCs w:val="20"/>
          <w:lang w:val="en-GB" w:eastAsia="ja-JP"/>
        </w:rPr>
        <w:t xml:space="preserve"> </w:t>
      </w:r>
      <w:proofErr w:type="spellStart"/>
      <w:r w:rsidRPr="00417CAC">
        <w:rPr>
          <w:sz w:val="20"/>
          <w:szCs w:val="20"/>
          <w:lang w:val="en-GB" w:eastAsia="ja-JP"/>
        </w:rPr>
        <w:t>ut</w:t>
      </w:r>
      <w:proofErr w:type="spellEnd"/>
      <w:r w:rsidRPr="00417CAC">
        <w:rPr>
          <w:sz w:val="20"/>
          <w:szCs w:val="20"/>
          <w:lang w:val="en-GB" w:eastAsia="ja-JP"/>
        </w:rPr>
        <w:t xml:space="preserve">, fermentum </w:t>
      </w:r>
      <w:proofErr w:type="spellStart"/>
      <w:r w:rsidRPr="00417CAC">
        <w:rPr>
          <w:sz w:val="20"/>
          <w:szCs w:val="20"/>
          <w:lang w:val="en-GB" w:eastAsia="ja-JP"/>
        </w:rPr>
        <w:t>elit</w:t>
      </w:r>
      <w:proofErr w:type="spellEnd"/>
      <w:r w:rsidRPr="00417CAC">
        <w:rPr>
          <w:sz w:val="20"/>
          <w:szCs w:val="20"/>
          <w:lang w:val="en-GB" w:eastAsia="ja-JP"/>
        </w:rPr>
        <w:t xml:space="preserve">. </w:t>
      </w:r>
      <w:proofErr w:type="spellStart"/>
      <w:r w:rsidRPr="00417CAC">
        <w:rPr>
          <w:sz w:val="20"/>
          <w:szCs w:val="20"/>
          <w:lang w:val="en-GB" w:eastAsia="ja-JP"/>
        </w:rPr>
        <w:t>Fusce</w:t>
      </w:r>
      <w:proofErr w:type="spellEnd"/>
      <w:r w:rsidRPr="00417CAC">
        <w:rPr>
          <w:sz w:val="20"/>
          <w:szCs w:val="20"/>
          <w:lang w:val="en-GB" w:eastAsia="ja-JP"/>
        </w:rPr>
        <w:t xml:space="preserve"> </w:t>
      </w:r>
      <w:proofErr w:type="spellStart"/>
      <w:r w:rsidRPr="00417CAC">
        <w:rPr>
          <w:sz w:val="20"/>
          <w:szCs w:val="20"/>
          <w:lang w:val="en-GB" w:eastAsia="ja-JP"/>
        </w:rPr>
        <w:t>sagittis</w:t>
      </w:r>
      <w:proofErr w:type="spellEnd"/>
      <w:r w:rsidRPr="00417CAC">
        <w:rPr>
          <w:sz w:val="20"/>
          <w:szCs w:val="20"/>
          <w:lang w:val="en-GB" w:eastAsia="ja-JP"/>
        </w:rPr>
        <w:t xml:space="preserve">, </w:t>
      </w:r>
      <w:proofErr w:type="spellStart"/>
      <w:r w:rsidRPr="00417CAC">
        <w:rPr>
          <w:sz w:val="20"/>
          <w:szCs w:val="20"/>
          <w:lang w:val="en-GB" w:eastAsia="ja-JP"/>
        </w:rPr>
        <w:t>lectus</w:t>
      </w:r>
      <w:proofErr w:type="spellEnd"/>
      <w:r w:rsidRPr="00417CAC">
        <w:rPr>
          <w:sz w:val="20"/>
          <w:szCs w:val="20"/>
          <w:lang w:val="en-GB" w:eastAsia="ja-JP"/>
        </w:rPr>
        <w:t xml:space="preserve"> </w:t>
      </w:r>
      <w:proofErr w:type="spellStart"/>
      <w:r w:rsidRPr="00417CAC">
        <w:rPr>
          <w:sz w:val="20"/>
          <w:szCs w:val="20"/>
          <w:lang w:val="en-GB" w:eastAsia="ja-JP"/>
        </w:rPr>
        <w:t>nec</w:t>
      </w:r>
      <w:proofErr w:type="spellEnd"/>
      <w:r w:rsidRPr="00417CAC">
        <w:rPr>
          <w:sz w:val="20"/>
          <w:szCs w:val="20"/>
          <w:lang w:val="en-GB" w:eastAsia="ja-JP"/>
        </w:rPr>
        <w:t xml:space="preserve"> </w:t>
      </w:r>
      <w:proofErr w:type="spellStart"/>
      <w:r w:rsidRPr="00417CAC">
        <w:rPr>
          <w:sz w:val="20"/>
          <w:szCs w:val="20"/>
          <w:lang w:val="en-GB" w:eastAsia="ja-JP"/>
        </w:rPr>
        <w:t>elementum</w:t>
      </w:r>
      <w:proofErr w:type="spellEnd"/>
      <w:r w:rsidRPr="00417CAC">
        <w:rPr>
          <w:sz w:val="20"/>
          <w:szCs w:val="20"/>
          <w:lang w:val="en-GB" w:eastAsia="ja-JP"/>
        </w:rPr>
        <w:t xml:space="preserve"> dictum, ipsum lorem lacinia </w:t>
      </w:r>
      <w:proofErr w:type="spellStart"/>
      <w:r w:rsidRPr="00417CAC">
        <w:rPr>
          <w:sz w:val="20"/>
          <w:szCs w:val="20"/>
          <w:lang w:val="en-GB" w:eastAsia="ja-JP"/>
        </w:rPr>
        <w:t>urna</w:t>
      </w:r>
      <w:proofErr w:type="spellEnd"/>
      <w:r w:rsidRPr="00417CAC">
        <w:rPr>
          <w:sz w:val="20"/>
          <w:szCs w:val="20"/>
          <w:lang w:val="en-GB" w:eastAsia="ja-JP"/>
        </w:rPr>
        <w:t xml:space="preserve">, </w:t>
      </w:r>
      <w:proofErr w:type="spellStart"/>
      <w:r w:rsidRPr="00417CAC">
        <w:rPr>
          <w:sz w:val="20"/>
          <w:szCs w:val="20"/>
          <w:lang w:val="en-GB" w:eastAsia="ja-JP"/>
        </w:rPr>
        <w:t>vel</w:t>
      </w:r>
      <w:proofErr w:type="spellEnd"/>
      <w:r w:rsidRPr="00417CAC">
        <w:rPr>
          <w:sz w:val="20"/>
          <w:szCs w:val="20"/>
          <w:lang w:val="en-GB" w:eastAsia="ja-JP"/>
        </w:rPr>
        <w:t xml:space="preserve"> cursus libero </w:t>
      </w:r>
      <w:proofErr w:type="spellStart"/>
      <w:r w:rsidRPr="00417CAC">
        <w:rPr>
          <w:sz w:val="20"/>
          <w:szCs w:val="20"/>
          <w:lang w:val="en-GB" w:eastAsia="ja-JP"/>
        </w:rPr>
        <w:t>enim</w:t>
      </w:r>
      <w:proofErr w:type="spellEnd"/>
      <w:r w:rsidRPr="00417CAC">
        <w:rPr>
          <w:sz w:val="20"/>
          <w:szCs w:val="20"/>
          <w:lang w:val="en-GB" w:eastAsia="ja-JP"/>
        </w:rPr>
        <w:t xml:space="preserve"> at </w:t>
      </w:r>
      <w:proofErr w:type="spellStart"/>
      <w:r w:rsidRPr="00417CAC">
        <w:rPr>
          <w:sz w:val="20"/>
          <w:szCs w:val="20"/>
          <w:lang w:val="en-GB" w:eastAsia="ja-JP"/>
        </w:rPr>
        <w:t>odio</w:t>
      </w:r>
      <w:proofErr w:type="spellEnd"/>
      <w:r w:rsidRPr="00417CAC">
        <w:rPr>
          <w:sz w:val="20"/>
          <w:szCs w:val="20"/>
          <w:lang w:val="en-GB" w:eastAsia="ja-JP"/>
        </w:rPr>
        <w:t xml:space="preserve">. </w:t>
      </w:r>
      <w:proofErr w:type="spellStart"/>
      <w:r w:rsidRPr="00417CAC">
        <w:rPr>
          <w:sz w:val="20"/>
          <w:szCs w:val="20"/>
          <w:lang w:val="en-GB" w:eastAsia="ja-JP"/>
        </w:rPr>
        <w:t>Suspendisse</w:t>
      </w:r>
      <w:proofErr w:type="spellEnd"/>
      <w:r w:rsidRPr="00417CAC">
        <w:rPr>
          <w:sz w:val="20"/>
          <w:szCs w:val="20"/>
          <w:lang w:val="en-GB" w:eastAsia="ja-JP"/>
        </w:rPr>
        <w:t xml:space="preserve"> </w:t>
      </w:r>
      <w:proofErr w:type="spellStart"/>
      <w:r w:rsidRPr="00417CAC">
        <w:rPr>
          <w:sz w:val="20"/>
          <w:szCs w:val="20"/>
          <w:lang w:val="en-GB" w:eastAsia="ja-JP"/>
        </w:rPr>
        <w:t>potenti</w:t>
      </w:r>
      <w:proofErr w:type="spellEnd"/>
      <w:r w:rsidRPr="00417CAC">
        <w:rPr>
          <w:sz w:val="20"/>
          <w:szCs w:val="20"/>
          <w:lang w:val="en-GB" w:eastAsia="ja-JP"/>
        </w:rPr>
        <w:t xml:space="preserve">. </w:t>
      </w:r>
      <w:proofErr w:type="spellStart"/>
      <w:r w:rsidRPr="00417CAC">
        <w:rPr>
          <w:sz w:val="20"/>
          <w:szCs w:val="20"/>
          <w:lang w:val="en-GB" w:eastAsia="ja-JP"/>
        </w:rPr>
        <w:t>Etiam</w:t>
      </w:r>
      <w:proofErr w:type="spellEnd"/>
      <w:r w:rsidRPr="00417CAC">
        <w:rPr>
          <w:sz w:val="20"/>
          <w:szCs w:val="20"/>
          <w:lang w:val="en-GB" w:eastAsia="ja-JP"/>
        </w:rPr>
        <w:t xml:space="preserve"> </w:t>
      </w:r>
      <w:proofErr w:type="spellStart"/>
      <w:r w:rsidRPr="00417CAC">
        <w:rPr>
          <w:sz w:val="20"/>
          <w:szCs w:val="20"/>
          <w:lang w:val="en-GB" w:eastAsia="ja-JP"/>
        </w:rPr>
        <w:t>eget</w:t>
      </w:r>
      <w:proofErr w:type="spellEnd"/>
      <w:r w:rsidRPr="00417CAC">
        <w:rPr>
          <w:sz w:val="20"/>
          <w:szCs w:val="20"/>
          <w:lang w:val="en-GB" w:eastAsia="ja-JP"/>
        </w:rPr>
        <w:t xml:space="preserve"> eros </w:t>
      </w:r>
      <w:proofErr w:type="spellStart"/>
      <w:r w:rsidRPr="00417CAC">
        <w:rPr>
          <w:sz w:val="20"/>
          <w:szCs w:val="20"/>
          <w:lang w:val="en-GB" w:eastAsia="ja-JP"/>
        </w:rPr>
        <w:t>nec</w:t>
      </w:r>
      <w:proofErr w:type="spellEnd"/>
      <w:r w:rsidRPr="00417CAC">
        <w:rPr>
          <w:sz w:val="20"/>
          <w:szCs w:val="20"/>
          <w:lang w:val="en-GB" w:eastAsia="ja-JP"/>
        </w:rPr>
        <w:t xml:space="preserve"> ex </w:t>
      </w:r>
      <w:proofErr w:type="spellStart"/>
      <w:r w:rsidRPr="00417CAC">
        <w:rPr>
          <w:sz w:val="20"/>
          <w:szCs w:val="20"/>
          <w:lang w:val="en-GB" w:eastAsia="ja-JP"/>
        </w:rPr>
        <w:t>fringilla</w:t>
      </w:r>
      <w:proofErr w:type="spellEnd"/>
      <w:r w:rsidRPr="00417CAC">
        <w:rPr>
          <w:sz w:val="20"/>
          <w:szCs w:val="20"/>
          <w:lang w:val="en-GB" w:eastAsia="ja-JP"/>
        </w:rPr>
        <w:t xml:space="preserve"> </w:t>
      </w:r>
      <w:proofErr w:type="spellStart"/>
      <w:r w:rsidRPr="00417CAC">
        <w:rPr>
          <w:sz w:val="20"/>
          <w:szCs w:val="20"/>
          <w:lang w:val="en-GB" w:eastAsia="ja-JP"/>
        </w:rPr>
        <w:t>tincidunt</w:t>
      </w:r>
      <w:proofErr w:type="spellEnd"/>
      <w:r w:rsidRPr="00417CAC">
        <w:rPr>
          <w:sz w:val="20"/>
          <w:szCs w:val="20"/>
          <w:lang w:val="en-GB" w:eastAsia="ja-JP"/>
        </w:rPr>
        <w:t xml:space="preserve">. </w:t>
      </w:r>
      <w:proofErr w:type="spellStart"/>
      <w:r w:rsidRPr="00417CAC">
        <w:rPr>
          <w:sz w:val="20"/>
          <w:szCs w:val="20"/>
          <w:lang w:val="en-GB" w:eastAsia="ja-JP"/>
        </w:rPr>
        <w:t>Phasellus</w:t>
      </w:r>
      <w:proofErr w:type="spellEnd"/>
      <w:r w:rsidRPr="00417CAC">
        <w:rPr>
          <w:sz w:val="20"/>
          <w:szCs w:val="20"/>
          <w:lang w:val="en-GB" w:eastAsia="ja-JP"/>
        </w:rPr>
        <w:t xml:space="preserve"> sit </w:t>
      </w:r>
      <w:proofErr w:type="spellStart"/>
      <w:r w:rsidRPr="00417CAC">
        <w:rPr>
          <w:sz w:val="20"/>
          <w:szCs w:val="20"/>
          <w:lang w:val="en-GB" w:eastAsia="ja-JP"/>
        </w:rPr>
        <w:t>amet</w:t>
      </w:r>
      <w:proofErr w:type="spellEnd"/>
      <w:r w:rsidRPr="00417CAC">
        <w:rPr>
          <w:sz w:val="20"/>
          <w:szCs w:val="20"/>
          <w:lang w:val="en-GB" w:eastAsia="ja-JP"/>
        </w:rPr>
        <w:t xml:space="preserve"> </w:t>
      </w:r>
      <w:proofErr w:type="spellStart"/>
      <w:r w:rsidRPr="00417CAC">
        <w:rPr>
          <w:sz w:val="20"/>
          <w:szCs w:val="20"/>
          <w:lang w:val="en-GB" w:eastAsia="ja-JP"/>
        </w:rPr>
        <w:t>enim</w:t>
      </w:r>
      <w:proofErr w:type="spellEnd"/>
      <w:r w:rsidRPr="00417CAC">
        <w:rPr>
          <w:sz w:val="20"/>
          <w:szCs w:val="20"/>
          <w:lang w:val="en-GB" w:eastAsia="ja-JP"/>
        </w:rPr>
        <w:t xml:space="preserve"> vitae ex </w:t>
      </w:r>
      <w:proofErr w:type="spellStart"/>
      <w:r w:rsidRPr="00417CAC">
        <w:rPr>
          <w:sz w:val="20"/>
          <w:szCs w:val="20"/>
          <w:lang w:val="en-GB" w:eastAsia="ja-JP"/>
        </w:rPr>
        <w:t>malesuada</w:t>
      </w:r>
      <w:proofErr w:type="spellEnd"/>
      <w:r w:rsidRPr="00417CAC">
        <w:rPr>
          <w:sz w:val="20"/>
          <w:szCs w:val="20"/>
          <w:lang w:val="en-GB" w:eastAsia="ja-JP"/>
        </w:rPr>
        <w:t xml:space="preserve"> </w:t>
      </w:r>
      <w:proofErr w:type="spellStart"/>
      <w:r w:rsidRPr="00417CAC">
        <w:rPr>
          <w:sz w:val="20"/>
          <w:szCs w:val="20"/>
          <w:lang w:val="en-GB" w:eastAsia="ja-JP"/>
        </w:rPr>
        <w:t>eleifend</w:t>
      </w:r>
      <w:proofErr w:type="spellEnd"/>
      <w:r w:rsidRPr="00417CAC">
        <w:rPr>
          <w:sz w:val="20"/>
          <w:szCs w:val="20"/>
          <w:lang w:val="en-GB" w:eastAsia="ja-JP"/>
        </w:rPr>
        <w:t xml:space="preserve"> id </w:t>
      </w:r>
      <w:proofErr w:type="spellStart"/>
      <w:r w:rsidRPr="00417CAC">
        <w:rPr>
          <w:sz w:val="20"/>
          <w:szCs w:val="20"/>
          <w:lang w:val="en-GB" w:eastAsia="ja-JP"/>
        </w:rPr>
        <w:t>eget</w:t>
      </w:r>
      <w:proofErr w:type="spellEnd"/>
      <w:r w:rsidRPr="00417CAC">
        <w:rPr>
          <w:sz w:val="20"/>
          <w:szCs w:val="20"/>
          <w:lang w:val="en-GB" w:eastAsia="ja-JP"/>
        </w:rPr>
        <w:t xml:space="preserve"> </w:t>
      </w:r>
      <w:proofErr w:type="spellStart"/>
      <w:r w:rsidRPr="00417CAC">
        <w:rPr>
          <w:sz w:val="20"/>
          <w:szCs w:val="20"/>
          <w:lang w:val="en-GB" w:eastAsia="ja-JP"/>
        </w:rPr>
        <w:t>enim</w:t>
      </w:r>
      <w:proofErr w:type="spellEnd"/>
      <w:r w:rsidRPr="00417CAC">
        <w:rPr>
          <w:sz w:val="20"/>
          <w:szCs w:val="20"/>
          <w:lang w:val="en-GB" w:eastAsia="ja-JP"/>
        </w:rPr>
        <w:t xml:space="preserve">. Proin </w:t>
      </w:r>
      <w:proofErr w:type="spellStart"/>
      <w:r w:rsidRPr="00417CAC">
        <w:rPr>
          <w:sz w:val="20"/>
          <w:szCs w:val="20"/>
          <w:lang w:val="en-GB" w:eastAsia="ja-JP"/>
        </w:rPr>
        <w:t>efficitur</w:t>
      </w:r>
      <w:proofErr w:type="spellEnd"/>
      <w:r w:rsidRPr="00417CAC">
        <w:rPr>
          <w:sz w:val="20"/>
          <w:szCs w:val="20"/>
          <w:lang w:val="en-GB" w:eastAsia="ja-JP"/>
        </w:rPr>
        <w:t xml:space="preserve"> eros </w:t>
      </w:r>
      <w:proofErr w:type="spellStart"/>
      <w:r w:rsidRPr="00417CAC">
        <w:rPr>
          <w:sz w:val="20"/>
          <w:szCs w:val="20"/>
          <w:lang w:val="en-GB" w:eastAsia="ja-JP"/>
        </w:rPr>
        <w:t>nec</w:t>
      </w:r>
      <w:proofErr w:type="spellEnd"/>
      <w:r w:rsidRPr="00417CAC">
        <w:rPr>
          <w:sz w:val="20"/>
          <w:szCs w:val="20"/>
          <w:lang w:val="en-GB" w:eastAsia="ja-JP"/>
        </w:rPr>
        <w:t xml:space="preserve"> nisi dictum </w:t>
      </w:r>
      <w:proofErr w:type="spellStart"/>
      <w:r w:rsidRPr="00417CAC">
        <w:rPr>
          <w:sz w:val="20"/>
          <w:szCs w:val="20"/>
          <w:lang w:val="en-GB" w:eastAsia="ja-JP"/>
        </w:rPr>
        <w:t>dapibus</w:t>
      </w:r>
      <w:proofErr w:type="spellEnd"/>
      <w:r w:rsidRPr="00417CAC">
        <w:rPr>
          <w:sz w:val="20"/>
          <w:szCs w:val="20"/>
          <w:lang w:val="en-GB" w:eastAsia="ja-JP"/>
        </w:rPr>
        <w:t xml:space="preserve">. </w:t>
      </w:r>
      <w:proofErr w:type="spellStart"/>
      <w:r w:rsidRPr="00417CAC">
        <w:rPr>
          <w:sz w:val="20"/>
          <w:szCs w:val="20"/>
          <w:lang w:val="en-GB" w:eastAsia="ja-JP"/>
        </w:rPr>
        <w:t>Aliquam</w:t>
      </w:r>
      <w:proofErr w:type="spellEnd"/>
      <w:r w:rsidRPr="00417CAC">
        <w:rPr>
          <w:sz w:val="20"/>
          <w:szCs w:val="20"/>
          <w:lang w:val="en-GB" w:eastAsia="ja-JP"/>
        </w:rPr>
        <w:t xml:space="preserve"> </w:t>
      </w:r>
      <w:proofErr w:type="spellStart"/>
      <w:r w:rsidRPr="00417CAC">
        <w:rPr>
          <w:sz w:val="20"/>
          <w:szCs w:val="20"/>
          <w:lang w:val="en-GB" w:eastAsia="ja-JP"/>
        </w:rPr>
        <w:t>erat</w:t>
      </w:r>
      <w:proofErr w:type="spellEnd"/>
      <w:r w:rsidRPr="00417CAC">
        <w:rPr>
          <w:sz w:val="20"/>
          <w:szCs w:val="20"/>
          <w:lang w:val="en-GB" w:eastAsia="ja-JP"/>
        </w:rPr>
        <w:t xml:space="preserve"> </w:t>
      </w:r>
      <w:proofErr w:type="spellStart"/>
      <w:r w:rsidRPr="00417CAC">
        <w:rPr>
          <w:sz w:val="20"/>
          <w:szCs w:val="20"/>
          <w:lang w:val="en-GB" w:eastAsia="ja-JP"/>
        </w:rPr>
        <w:t>volutpat</w:t>
      </w:r>
      <w:proofErr w:type="spellEnd"/>
      <w:r w:rsidRPr="00417CAC">
        <w:rPr>
          <w:sz w:val="20"/>
          <w:szCs w:val="20"/>
          <w:lang w:val="en-GB" w:eastAsia="ja-JP"/>
        </w:rPr>
        <w:t>.</w:t>
      </w:r>
    </w:p>
    <w:p w14:paraId="16CEFED6" w14:textId="77777777" w:rsidR="00417CAC" w:rsidRPr="00417CAC" w:rsidRDefault="00417CAC" w:rsidP="00417CAC">
      <w:pPr>
        <w:ind w:firstLineChars="100" w:firstLine="200"/>
        <w:jc w:val="both"/>
        <w:rPr>
          <w:sz w:val="20"/>
          <w:szCs w:val="20"/>
          <w:lang w:val="en-GB" w:eastAsia="ja-JP"/>
        </w:rPr>
      </w:pPr>
      <w:proofErr w:type="spellStart"/>
      <w:r w:rsidRPr="00417CAC">
        <w:rPr>
          <w:sz w:val="20"/>
          <w:szCs w:val="20"/>
          <w:lang w:val="en-GB" w:eastAsia="ja-JP"/>
        </w:rPr>
        <w:t>Sed</w:t>
      </w:r>
      <w:proofErr w:type="spellEnd"/>
      <w:r w:rsidRPr="00417CAC">
        <w:rPr>
          <w:sz w:val="20"/>
          <w:szCs w:val="20"/>
          <w:lang w:val="en-GB" w:eastAsia="ja-JP"/>
        </w:rPr>
        <w:t xml:space="preserve"> sit </w:t>
      </w:r>
      <w:proofErr w:type="spellStart"/>
      <w:r w:rsidRPr="00417CAC">
        <w:rPr>
          <w:sz w:val="20"/>
          <w:szCs w:val="20"/>
          <w:lang w:val="en-GB" w:eastAsia="ja-JP"/>
        </w:rPr>
        <w:t>amet</w:t>
      </w:r>
      <w:proofErr w:type="spellEnd"/>
      <w:r w:rsidRPr="00417CAC">
        <w:rPr>
          <w:sz w:val="20"/>
          <w:szCs w:val="20"/>
          <w:lang w:val="en-GB" w:eastAsia="ja-JP"/>
        </w:rPr>
        <w:t xml:space="preserve"> </w:t>
      </w:r>
      <w:proofErr w:type="spellStart"/>
      <w:r w:rsidRPr="00417CAC">
        <w:rPr>
          <w:sz w:val="20"/>
          <w:szCs w:val="20"/>
          <w:lang w:val="en-GB" w:eastAsia="ja-JP"/>
        </w:rPr>
        <w:t>felis</w:t>
      </w:r>
      <w:proofErr w:type="spellEnd"/>
      <w:r w:rsidRPr="00417CAC">
        <w:rPr>
          <w:sz w:val="20"/>
          <w:szCs w:val="20"/>
          <w:lang w:val="en-GB" w:eastAsia="ja-JP"/>
        </w:rPr>
        <w:t xml:space="preserve"> dictum, gravida </w:t>
      </w:r>
      <w:proofErr w:type="spellStart"/>
      <w:r w:rsidRPr="00417CAC">
        <w:rPr>
          <w:sz w:val="20"/>
          <w:szCs w:val="20"/>
          <w:lang w:val="en-GB" w:eastAsia="ja-JP"/>
        </w:rPr>
        <w:t>justo</w:t>
      </w:r>
      <w:proofErr w:type="spellEnd"/>
      <w:r w:rsidRPr="00417CAC">
        <w:rPr>
          <w:sz w:val="20"/>
          <w:szCs w:val="20"/>
          <w:lang w:val="en-GB" w:eastAsia="ja-JP"/>
        </w:rPr>
        <w:t xml:space="preserve"> at, </w:t>
      </w:r>
      <w:proofErr w:type="spellStart"/>
      <w:r w:rsidRPr="00417CAC">
        <w:rPr>
          <w:sz w:val="20"/>
          <w:szCs w:val="20"/>
          <w:lang w:val="en-GB" w:eastAsia="ja-JP"/>
        </w:rPr>
        <w:t>tristique</w:t>
      </w:r>
      <w:proofErr w:type="spellEnd"/>
      <w:r w:rsidRPr="00417CAC">
        <w:rPr>
          <w:sz w:val="20"/>
          <w:szCs w:val="20"/>
          <w:lang w:val="en-GB" w:eastAsia="ja-JP"/>
        </w:rPr>
        <w:t xml:space="preserve"> ligula. </w:t>
      </w:r>
      <w:proofErr w:type="spellStart"/>
      <w:r w:rsidRPr="00417CAC">
        <w:rPr>
          <w:sz w:val="20"/>
          <w:szCs w:val="20"/>
          <w:lang w:val="en-GB" w:eastAsia="ja-JP"/>
        </w:rPr>
        <w:t>Phasellus</w:t>
      </w:r>
      <w:proofErr w:type="spellEnd"/>
      <w:r w:rsidRPr="00417CAC">
        <w:rPr>
          <w:sz w:val="20"/>
          <w:szCs w:val="20"/>
          <w:lang w:val="en-GB" w:eastAsia="ja-JP"/>
        </w:rPr>
        <w:t xml:space="preserve"> </w:t>
      </w:r>
      <w:proofErr w:type="spellStart"/>
      <w:r w:rsidRPr="00417CAC">
        <w:rPr>
          <w:sz w:val="20"/>
          <w:szCs w:val="20"/>
          <w:lang w:val="en-GB" w:eastAsia="ja-JP"/>
        </w:rPr>
        <w:t>tincidunt</w:t>
      </w:r>
      <w:proofErr w:type="spellEnd"/>
      <w:r w:rsidRPr="00417CAC">
        <w:rPr>
          <w:sz w:val="20"/>
          <w:szCs w:val="20"/>
          <w:lang w:val="en-GB" w:eastAsia="ja-JP"/>
        </w:rPr>
        <w:t xml:space="preserve"> </w:t>
      </w:r>
      <w:proofErr w:type="spellStart"/>
      <w:r w:rsidRPr="00417CAC">
        <w:rPr>
          <w:sz w:val="20"/>
          <w:szCs w:val="20"/>
          <w:lang w:val="en-GB" w:eastAsia="ja-JP"/>
        </w:rPr>
        <w:t>neque</w:t>
      </w:r>
      <w:proofErr w:type="spellEnd"/>
      <w:r w:rsidRPr="00417CAC">
        <w:rPr>
          <w:sz w:val="20"/>
          <w:szCs w:val="20"/>
          <w:lang w:val="en-GB" w:eastAsia="ja-JP"/>
        </w:rPr>
        <w:t xml:space="preserve"> in </w:t>
      </w:r>
      <w:proofErr w:type="spellStart"/>
      <w:r w:rsidRPr="00417CAC">
        <w:rPr>
          <w:sz w:val="20"/>
          <w:szCs w:val="20"/>
          <w:lang w:val="en-GB" w:eastAsia="ja-JP"/>
        </w:rPr>
        <w:t>orci</w:t>
      </w:r>
      <w:proofErr w:type="spellEnd"/>
      <w:r w:rsidRPr="00417CAC">
        <w:rPr>
          <w:sz w:val="20"/>
          <w:szCs w:val="20"/>
          <w:lang w:val="en-GB" w:eastAsia="ja-JP"/>
        </w:rPr>
        <w:t xml:space="preserve"> cursus, et </w:t>
      </w:r>
      <w:proofErr w:type="spellStart"/>
      <w:r w:rsidRPr="00417CAC">
        <w:rPr>
          <w:sz w:val="20"/>
          <w:szCs w:val="20"/>
          <w:lang w:val="en-GB" w:eastAsia="ja-JP"/>
        </w:rPr>
        <w:t>ultrices</w:t>
      </w:r>
      <w:proofErr w:type="spellEnd"/>
      <w:r w:rsidRPr="00417CAC">
        <w:rPr>
          <w:sz w:val="20"/>
          <w:szCs w:val="20"/>
          <w:lang w:val="en-GB" w:eastAsia="ja-JP"/>
        </w:rPr>
        <w:t xml:space="preserve"> libero </w:t>
      </w:r>
      <w:proofErr w:type="spellStart"/>
      <w:r w:rsidRPr="00417CAC">
        <w:rPr>
          <w:sz w:val="20"/>
          <w:szCs w:val="20"/>
          <w:lang w:val="en-GB" w:eastAsia="ja-JP"/>
        </w:rPr>
        <w:t>posuere</w:t>
      </w:r>
      <w:proofErr w:type="spellEnd"/>
      <w:r w:rsidRPr="00417CAC">
        <w:rPr>
          <w:sz w:val="20"/>
          <w:szCs w:val="20"/>
          <w:lang w:val="en-GB" w:eastAsia="ja-JP"/>
        </w:rPr>
        <w:t xml:space="preserve">. </w:t>
      </w:r>
      <w:proofErr w:type="spellStart"/>
      <w:r w:rsidRPr="00417CAC">
        <w:rPr>
          <w:sz w:val="20"/>
          <w:szCs w:val="20"/>
          <w:lang w:val="en-GB" w:eastAsia="ja-JP"/>
        </w:rPr>
        <w:t>Nulla</w:t>
      </w:r>
      <w:proofErr w:type="spellEnd"/>
      <w:r w:rsidRPr="00417CAC">
        <w:rPr>
          <w:sz w:val="20"/>
          <w:szCs w:val="20"/>
          <w:lang w:val="en-GB" w:eastAsia="ja-JP"/>
        </w:rPr>
        <w:t xml:space="preserve"> </w:t>
      </w:r>
      <w:proofErr w:type="spellStart"/>
      <w:r w:rsidRPr="00417CAC">
        <w:rPr>
          <w:sz w:val="20"/>
          <w:szCs w:val="20"/>
          <w:lang w:val="en-GB" w:eastAsia="ja-JP"/>
        </w:rPr>
        <w:t>eget</w:t>
      </w:r>
      <w:proofErr w:type="spellEnd"/>
      <w:r w:rsidRPr="00417CAC">
        <w:rPr>
          <w:sz w:val="20"/>
          <w:szCs w:val="20"/>
          <w:lang w:val="en-GB" w:eastAsia="ja-JP"/>
        </w:rPr>
        <w:t xml:space="preserve"> </w:t>
      </w:r>
      <w:proofErr w:type="spellStart"/>
      <w:r w:rsidRPr="00417CAC">
        <w:rPr>
          <w:sz w:val="20"/>
          <w:szCs w:val="20"/>
          <w:lang w:val="en-GB" w:eastAsia="ja-JP"/>
        </w:rPr>
        <w:t>nibh</w:t>
      </w:r>
      <w:proofErr w:type="spellEnd"/>
      <w:r w:rsidRPr="00417CAC">
        <w:rPr>
          <w:sz w:val="20"/>
          <w:szCs w:val="20"/>
          <w:lang w:val="en-GB" w:eastAsia="ja-JP"/>
        </w:rPr>
        <w:t xml:space="preserve"> non </w:t>
      </w:r>
      <w:proofErr w:type="spellStart"/>
      <w:r w:rsidRPr="00417CAC">
        <w:rPr>
          <w:sz w:val="20"/>
          <w:szCs w:val="20"/>
          <w:lang w:val="en-GB" w:eastAsia="ja-JP"/>
        </w:rPr>
        <w:t>felis</w:t>
      </w:r>
      <w:proofErr w:type="spellEnd"/>
      <w:r w:rsidRPr="00417CAC">
        <w:rPr>
          <w:sz w:val="20"/>
          <w:szCs w:val="20"/>
          <w:lang w:val="en-GB" w:eastAsia="ja-JP"/>
        </w:rPr>
        <w:t xml:space="preserve"> tempus fermentum. Cras </w:t>
      </w:r>
      <w:proofErr w:type="spellStart"/>
      <w:r w:rsidRPr="00417CAC">
        <w:rPr>
          <w:sz w:val="20"/>
          <w:szCs w:val="20"/>
          <w:lang w:val="en-GB" w:eastAsia="ja-JP"/>
        </w:rPr>
        <w:t>nec</w:t>
      </w:r>
      <w:proofErr w:type="spellEnd"/>
      <w:r w:rsidRPr="00417CAC">
        <w:rPr>
          <w:sz w:val="20"/>
          <w:szCs w:val="20"/>
          <w:lang w:val="en-GB" w:eastAsia="ja-JP"/>
        </w:rPr>
        <w:t xml:space="preserve"> ex at </w:t>
      </w:r>
      <w:proofErr w:type="spellStart"/>
      <w:r w:rsidRPr="00417CAC">
        <w:rPr>
          <w:sz w:val="20"/>
          <w:szCs w:val="20"/>
          <w:lang w:val="en-GB" w:eastAsia="ja-JP"/>
        </w:rPr>
        <w:t>odio</w:t>
      </w:r>
      <w:proofErr w:type="spellEnd"/>
      <w:r w:rsidRPr="00417CAC">
        <w:rPr>
          <w:sz w:val="20"/>
          <w:szCs w:val="20"/>
          <w:lang w:val="en-GB" w:eastAsia="ja-JP"/>
        </w:rPr>
        <w:t xml:space="preserve"> </w:t>
      </w:r>
      <w:proofErr w:type="spellStart"/>
      <w:r w:rsidRPr="00417CAC">
        <w:rPr>
          <w:sz w:val="20"/>
          <w:szCs w:val="20"/>
          <w:lang w:val="en-GB" w:eastAsia="ja-JP"/>
        </w:rPr>
        <w:t>sollicitudin</w:t>
      </w:r>
      <w:proofErr w:type="spellEnd"/>
      <w:r w:rsidRPr="00417CAC">
        <w:rPr>
          <w:sz w:val="20"/>
          <w:szCs w:val="20"/>
          <w:lang w:val="en-GB" w:eastAsia="ja-JP"/>
        </w:rPr>
        <w:t xml:space="preserve"> </w:t>
      </w:r>
      <w:proofErr w:type="spellStart"/>
      <w:r w:rsidRPr="00417CAC">
        <w:rPr>
          <w:sz w:val="20"/>
          <w:szCs w:val="20"/>
          <w:lang w:val="en-GB" w:eastAsia="ja-JP"/>
        </w:rPr>
        <w:t>laoreet</w:t>
      </w:r>
      <w:proofErr w:type="spellEnd"/>
      <w:r w:rsidRPr="00417CAC">
        <w:rPr>
          <w:sz w:val="20"/>
          <w:szCs w:val="20"/>
          <w:lang w:val="en-GB" w:eastAsia="ja-JP"/>
        </w:rPr>
        <w:t xml:space="preserve">. Ut </w:t>
      </w:r>
      <w:proofErr w:type="spellStart"/>
      <w:r w:rsidRPr="00417CAC">
        <w:rPr>
          <w:sz w:val="20"/>
          <w:szCs w:val="20"/>
          <w:lang w:val="en-GB" w:eastAsia="ja-JP"/>
        </w:rPr>
        <w:t>porttitor</w:t>
      </w:r>
      <w:proofErr w:type="spellEnd"/>
      <w:r w:rsidRPr="00417CAC">
        <w:rPr>
          <w:sz w:val="20"/>
          <w:szCs w:val="20"/>
          <w:lang w:val="en-GB" w:eastAsia="ja-JP"/>
        </w:rPr>
        <w:t xml:space="preserve"> nisi </w:t>
      </w:r>
      <w:proofErr w:type="spellStart"/>
      <w:r w:rsidRPr="00417CAC">
        <w:rPr>
          <w:sz w:val="20"/>
          <w:szCs w:val="20"/>
          <w:lang w:val="en-GB" w:eastAsia="ja-JP"/>
        </w:rPr>
        <w:t>nec</w:t>
      </w:r>
      <w:proofErr w:type="spellEnd"/>
      <w:r w:rsidRPr="00417CAC">
        <w:rPr>
          <w:sz w:val="20"/>
          <w:szCs w:val="20"/>
          <w:lang w:val="en-GB" w:eastAsia="ja-JP"/>
        </w:rPr>
        <w:t xml:space="preserve"> </w:t>
      </w:r>
      <w:proofErr w:type="spellStart"/>
      <w:r w:rsidRPr="00417CAC">
        <w:rPr>
          <w:sz w:val="20"/>
          <w:szCs w:val="20"/>
          <w:lang w:val="en-GB" w:eastAsia="ja-JP"/>
        </w:rPr>
        <w:t>tincidunt</w:t>
      </w:r>
      <w:proofErr w:type="spellEnd"/>
      <w:r w:rsidRPr="00417CAC">
        <w:rPr>
          <w:sz w:val="20"/>
          <w:szCs w:val="20"/>
          <w:lang w:val="en-GB" w:eastAsia="ja-JP"/>
        </w:rPr>
        <w:t xml:space="preserve"> </w:t>
      </w:r>
      <w:proofErr w:type="spellStart"/>
      <w:r w:rsidRPr="00417CAC">
        <w:rPr>
          <w:sz w:val="20"/>
          <w:szCs w:val="20"/>
          <w:lang w:val="en-GB" w:eastAsia="ja-JP"/>
        </w:rPr>
        <w:t>scelerisque</w:t>
      </w:r>
      <w:proofErr w:type="spellEnd"/>
      <w:r w:rsidRPr="00417CAC">
        <w:rPr>
          <w:sz w:val="20"/>
          <w:szCs w:val="20"/>
          <w:lang w:val="en-GB" w:eastAsia="ja-JP"/>
        </w:rPr>
        <w:t xml:space="preserve">. Donec id </w:t>
      </w:r>
      <w:proofErr w:type="spellStart"/>
      <w:r w:rsidRPr="00417CAC">
        <w:rPr>
          <w:sz w:val="20"/>
          <w:szCs w:val="20"/>
          <w:lang w:val="en-GB" w:eastAsia="ja-JP"/>
        </w:rPr>
        <w:t>felis</w:t>
      </w:r>
      <w:proofErr w:type="spellEnd"/>
      <w:r w:rsidRPr="00417CAC">
        <w:rPr>
          <w:sz w:val="20"/>
          <w:szCs w:val="20"/>
          <w:lang w:val="en-GB" w:eastAsia="ja-JP"/>
        </w:rPr>
        <w:t xml:space="preserve"> vitae </w:t>
      </w:r>
      <w:proofErr w:type="spellStart"/>
      <w:r w:rsidRPr="00417CAC">
        <w:rPr>
          <w:sz w:val="20"/>
          <w:szCs w:val="20"/>
          <w:lang w:val="en-GB" w:eastAsia="ja-JP"/>
        </w:rPr>
        <w:t>dolor</w:t>
      </w:r>
      <w:proofErr w:type="spellEnd"/>
      <w:r w:rsidRPr="00417CAC">
        <w:rPr>
          <w:sz w:val="20"/>
          <w:szCs w:val="20"/>
          <w:lang w:val="en-GB" w:eastAsia="ja-JP"/>
        </w:rPr>
        <w:t xml:space="preserve"> </w:t>
      </w:r>
      <w:proofErr w:type="spellStart"/>
      <w:r w:rsidRPr="00417CAC">
        <w:rPr>
          <w:sz w:val="20"/>
          <w:szCs w:val="20"/>
          <w:lang w:val="en-GB" w:eastAsia="ja-JP"/>
        </w:rPr>
        <w:t>congue</w:t>
      </w:r>
      <w:proofErr w:type="spellEnd"/>
      <w:r w:rsidRPr="00417CAC">
        <w:rPr>
          <w:sz w:val="20"/>
          <w:szCs w:val="20"/>
          <w:lang w:val="en-GB" w:eastAsia="ja-JP"/>
        </w:rPr>
        <w:t xml:space="preserve"> gravida. </w:t>
      </w:r>
      <w:proofErr w:type="spellStart"/>
      <w:r w:rsidRPr="00417CAC">
        <w:rPr>
          <w:sz w:val="20"/>
          <w:szCs w:val="20"/>
          <w:lang w:val="en-GB" w:eastAsia="ja-JP"/>
        </w:rPr>
        <w:t>Fusce</w:t>
      </w:r>
      <w:proofErr w:type="spellEnd"/>
      <w:r w:rsidRPr="00417CAC">
        <w:rPr>
          <w:sz w:val="20"/>
          <w:szCs w:val="20"/>
          <w:lang w:val="en-GB" w:eastAsia="ja-JP"/>
        </w:rPr>
        <w:t xml:space="preserve"> </w:t>
      </w:r>
      <w:proofErr w:type="spellStart"/>
      <w:r w:rsidRPr="00417CAC">
        <w:rPr>
          <w:sz w:val="20"/>
          <w:szCs w:val="20"/>
          <w:lang w:val="en-GB" w:eastAsia="ja-JP"/>
        </w:rPr>
        <w:t>tristique</w:t>
      </w:r>
      <w:proofErr w:type="spellEnd"/>
      <w:r w:rsidRPr="00417CAC">
        <w:rPr>
          <w:sz w:val="20"/>
          <w:szCs w:val="20"/>
          <w:lang w:val="en-GB" w:eastAsia="ja-JP"/>
        </w:rPr>
        <w:t xml:space="preserve"> </w:t>
      </w:r>
      <w:proofErr w:type="spellStart"/>
      <w:r w:rsidRPr="00417CAC">
        <w:rPr>
          <w:sz w:val="20"/>
          <w:szCs w:val="20"/>
          <w:lang w:val="en-GB" w:eastAsia="ja-JP"/>
        </w:rPr>
        <w:t>nec</w:t>
      </w:r>
      <w:proofErr w:type="spellEnd"/>
      <w:r w:rsidRPr="00417CAC">
        <w:rPr>
          <w:sz w:val="20"/>
          <w:szCs w:val="20"/>
          <w:lang w:val="en-GB" w:eastAsia="ja-JP"/>
        </w:rPr>
        <w:t xml:space="preserve"> </w:t>
      </w:r>
      <w:proofErr w:type="spellStart"/>
      <w:r w:rsidRPr="00417CAC">
        <w:rPr>
          <w:sz w:val="20"/>
          <w:szCs w:val="20"/>
          <w:lang w:val="en-GB" w:eastAsia="ja-JP"/>
        </w:rPr>
        <w:t>dolor</w:t>
      </w:r>
      <w:proofErr w:type="spellEnd"/>
      <w:r w:rsidRPr="00417CAC">
        <w:rPr>
          <w:sz w:val="20"/>
          <w:szCs w:val="20"/>
          <w:lang w:val="en-GB" w:eastAsia="ja-JP"/>
        </w:rPr>
        <w:t xml:space="preserve"> et </w:t>
      </w:r>
      <w:proofErr w:type="spellStart"/>
      <w:r w:rsidRPr="00417CAC">
        <w:rPr>
          <w:sz w:val="20"/>
          <w:szCs w:val="20"/>
          <w:lang w:val="en-GB" w:eastAsia="ja-JP"/>
        </w:rPr>
        <w:t>tristique</w:t>
      </w:r>
      <w:proofErr w:type="spellEnd"/>
      <w:r w:rsidRPr="00417CAC">
        <w:rPr>
          <w:sz w:val="20"/>
          <w:szCs w:val="20"/>
          <w:lang w:val="en-GB" w:eastAsia="ja-JP"/>
        </w:rPr>
        <w:t xml:space="preserve">. Aenean non </w:t>
      </w:r>
      <w:proofErr w:type="spellStart"/>
      <w:r w:rsidRPr="00417CAC">
        <w:rPr>
          <w:sz w:val="20"/>
          <w:szCs w:val="20"/>
          <w:lang w:val="en-GB" w:eastAsia="ja-JP"/>
        </w:rPr>
        <w:t>turpis</w:t>
      </w:r>
      <w:proofErr w:type="spellEnd"/>
      <w:r w:rsidRPr="00417CAC">
        <w:rPr>
          <w:sz w:val="20"/>
          <w:szCs w:val="20"/>
          <w:lang w:val="en-GB" w:eastAsia="ja-JP"/>
        </w:rPr>
        <w:t xml:space="preserve"> </w:t>
      </w:r>
      <w:proofErr w:type="spellStart"/>
      <w:r w:rsidRPr="00417CAC">
        <w:rPr>
          <w:sz w:val="20"/>
          <w:szCs w:val="20"/>
          <w:lang w:val="en-GB" w:eastAsia="ja-JP"/>
        </w:rPr>
        <w:t>eu</w:t>
      </w:r>
      <w:proofErr w:type="spellEnd"/>
      <w:r w:rsidRPr="00417CAC">
        <w:rPr>
          <w:sz w:val="20"/>
          <w:szCs w:val="20"/>
          <w:lang w:val="en-GB" w:eastAsia="ja-JP"/>
        </w:rPr>
        <w:t xml:space="preserve"> </w:t>
      </w:r>
      <w:proofErr w:type="spellStart"/>
      <w:r w:rsidRPr="00417CAC">
        <w:rPr>
          <w:sz w:val="20"/>
          <w:szCs w:val="20"/>
          <w:lang w:val="en-GB" w:eastAsia="ja-JP"/>
        </w:rPr>
        <w:t>lacus</w:t>
      </w:r>
      <w:proofErr w:type="spellEnd"/>
      <w:r w:rsidRPr="00417CAC">
        <w:rPr>
          <w:sz w:val="20"/>
          <w:szCs w:val="20"/>
          <w:lang w:val="en-GB" w:eastAsia="ja-JP"/>
        </w:rPr>
        <w:t xml:space="preserve"> </w:t>
      </w:r>
      <w:proofErr w:type="spellStart"/>
      <w:r w:rsidRPr="00417CAC">
        <w:rPr>
          <w:sz w:val="20"/>
          <w:szCs w:val="20"/>
          <w:lang w:val="en-GB" w:eastAsia="ja-JP"/>
        </w:rPr>
        <w:t>posuere</w:t>
      </w:r>
      <w:proofErr w:type="spellEnd"/>
      <w:r w:rsidRPr="00417CAC">
        <w:rPr>
          <w:sz w:val="20"/>
          <w:szCs w:val="20"/>
          <w:lang w:val="en-GB" w:eastAsia="ja-JP"/>
        </w:rPr>
        <w:t xml:space="preserve"> </w:t>
      </w:r>
      <w:proofErr w:type="spellStart"/>
      <w:r w:rsidRPr="00417CAC">
        <w:rPr>
          <w:sz w:val="20"/>
          <w:szCs w:val="20"/>
          <w:lang w:val="en-GB" w:eastAsia="ja-JP"/>
        </w:rPr>
        <w:t>tincidunt</w:t>
      </w:r>
      <w:proofErr w:type="spellEnd"/>
      <w:r w:rsidRPr="00417CAC">
        <w:rPr>
          <w:sz w:val="20"/>
          <w:szCs w:val="20"/>
          <w:lang w:val="en-GB" w:eastAsia="ja-JP"/>
        </w:rPr>
        <w:t>.</w:t>
      </w:r>
    </w:p>
    <w:p w14:paraId="36FBA776" w14:textId="77777777" w:rsidR="00417CAC" w:rsidRPr="00417CAC" w:rsidRDefault="00417CAC" w:rsidP="00417CAC">
      <w:pPr>
        <w:ind w:firstLineChars="100" w:firstLine="200"/>
        <w:jc w:val="both"/>
        <w:rPr>
          <w:sz w:val="20"/>
          <w:szCs w:val="20"/>
          <w:lang w:val="en-GB" w:eastAsia="ja-JP"/>
        </w:rPr>
      </w:pPr>
      <w:r w:rsidRPr="00417CAC">
        <w:rPr>
          <w:sz w:val="20"/>
          <w:szCs w:val="20"/>
          <w:lang w:val="en-GB" w:eastAsia="ja-JP"/>
        </w:rPr>
        <w:t xml:space="preserve">Vestibulum sit </w:t>
      </w:r>
      <w:proofErr w:type="spellStart"/>
      <w:r w:rsidRPr="00417CAC">
        <w:rPr>
          <w:sz w:val="20"/>
          <w:szCs w:val="20"/>
          <w:lang w:val="en-GB" w:eastAsia="ja-JP"/>
        </w:rPr>
        <w:t>amet</w:t>
      </w:r>
      <w:proofErr w:type="spellEnd"/>
      <w:r w:rsidRPr="00417CAC">
        <w:rPr>
          <w:sz w:val="20"/>
          <w:szCs w:val="20"/>
          <w:lang w:val="en-GB" w:eastAsia="ja-JP"/>
        </w:rPr>
        <w:t xml:space="preserve"> libero </w:t>
      </w:r>
      <w:proofErr w:type="spellStart"/>
      <w:r w:rsidRPr="00417CAC">
        <w:rPr>
          <w:sz w:val="20"/>
          <w:szCs w:val="20"/>
          <w:lang w:val="en-GB" w:eastAsia="ja-JP"/>
        </w:rPr>
        <w:t>varius</w:t>
      </w:r>
      <w:proofErr w:type="spellEnd"/>
      <w:r w:rsidRPr="00417CAC">
        <w:rPr>
          <w:sz w:val="20"/>
          <w:szCs w:val="20"/>
          <w:lang w:val="en-GB" w:eastAsia="ja-JP"/>
        </w:rPr>
        <w:t xml:space="preserve">, </w:t>
      </w:r>
      <w:proofErr w:type="spellStart"/>
      <w:r w:rsidRPr="00417CAC">
        <w:rPr>
          <w:sz w:val="20"/>
          <w:szCs w:val="20"/>
          <w:lang w:val="en-GB" w:eastAsia="ja-JP"/>
        </w:rPr>
        <w:t>faucibus</w:t>
      </w:r>
      <w:proofErr w:type="spellEnd"/>
      <w:r w:rsidRPr="00417CAC">
        <w:rPr>
          <w:sz w:val="20"/>
          <w:szCs w:val="20"/>
          <w:lang w:val="en-GB" w:eastAsia="ja-JP"/>
        </w:rPr>
        <w:t xml:space="preserve"> ipsum </w:t>
      </w:r>
      <w:proofErr w:type="spellStart"/>
      <w:r w:rsidRPr="00417CAC">
        <w:rPr>
          <w:sz w:val="20"/>
          <w:szCs w:val="20"/>
          <w:lang w:val="en-GB" w:eastAsia="ja-JP"/>
        </w:rPr>
        <w:t>quis</w:t>
      </w:r>
      <w:proofErr w:type="spellEnd"/>
      <w:r w:rsidRPr="00417CAC">
        <w:rPr>
          <w:sz w:val="20"/>
          <w:szCs w:val="20"/>
          <w:lang w:val="en-GB" w:eastAsia="ja-JP"/>
        </w:rPr>
        <w:t xml:space="preserve">, </w:t>
      </w:r>
      <w:proofErr w:type="spellStart"/>
      <w:r w:rsidRPr="00417CAC">
        <w:rPr>
          <w:sz w:val="20"/>
          <w:szCs w:val="20"/>
          <w:lang w:val="en-GB" w:eastAsia="ja-JP"/>
        </w:rPr>
        <w:t>posuere</w:t>
      </w:r>
      <w:proofErr w:type="spellEnd"/>
      <w:r w:rsidRPr="00417CAC">
        <w:rPr>
          <w:sz w:val="20"/>
          <w:szCs w:val="20"/>
          <w:lang w:val="en-GB" w:eastAsia="ja-JP"/>
        </w:rPr>
        <w:t xml:space="preserve"> </w:t>
      </w:r>
      <w:proofErr w:type="spellStart"/>
      <w:r w:rsidRPr="00417CAC">
        <w:rPr>
          <w:sz w:val="20"/>
          <w:szCs w:val="20"/>
          <w:lang w:val="en-GB" w:eastAsia="ja-JP"/>
        </w:rPr>
        <w:t>enim</w:t>
      </w:r>
      <w:proofErr w:type="spellEnd"/>
      <w:r w:rsidRPr="00417CAC">
        <w:rPr>
          <w:sz w:val="20"/>
          <w:szCs w:val="20"/>
          <w:lang w:val="en-GB" w:eastAsia="ja-JP"/>
        </w:rPr>
        <w:t xml:space="preserve">. </w:t>
      </w:r>
      <w:proofErr w:type="spellStart"/>
      <w:r w:rsidRPr="00417CAC">
        <w:rPr>
          <w:sz w:val="20"/>
          <w:szCs w:val="20"/>
          <w:lang w:val="en-GB" w:eastAsia="ja-JP"/>
        </w:rPr>
        <w:t>Mauris</w:t>
      </w:r>
      <w:proofErr w:type="spellEnd"/>
      <w:r w:rsidRPr="00417CAC">
        <w:rPr>
          <w:sz w:val="20"/>
          <w:szCs w:val="20"/>
          <w:lang w:val="en-GB" w:eastAsia="ja-JP"/>
        </w:rPr>
        <w:t xml:space="preserve"> </w:t>
      </w:r>
      <w:proofErr w:type="spellStart"/>
      <w:r w:rsidRPr="00417CAC">
        <w:rPr>
          <w:sz w:val="20"/>
          <w:szCs w:val="20"/>
          <w:lang w:val="en-GB" w:eastAsia="ja-JP"/>
        </w:rPr>
        <w:t>dapibus</w:t>
      </w:r>
      <w:proofErr w:type="spellEnd"/>
      <w:r w:rsidRPr="00417CAC">
        <w:rPr>
          <w:sz w:val="20"/>
          <w:szCs w:val="20"/>
          <w:lang w:val="en-GB" w:eastAsia="ja-JP"/>
        </w:rPr>
        <w:t xml:space="preserve"> </w:t>
      </w:r>
      <w:proofErr w:type="spellStart"/>
      <w:r w:rsidRPr="00417CAC">
        <w:rPr>
          <w:sz w:val="20"/>
          <w:szCs w:val="20"/>
          <w:lang w:val="en-GB" w:eastAsia="ja-JP"/>
        </w:rPr>
        <w:t>urna</w:t>
      </w:r>
      <w:proofErr w:type="spellEnd"/>
      <w:r w:rsidRPr="00417CAC">
        <w:rPr>
          <w:sz w:val="20"/>
          <w:szCs w:val="20"/>
          <w:lang w:val="en-GB" w:eastAsia="ja-JP"/>
        </w:rPr>
        <w:t xml:space="preserve"> </w:t>
      </w:r>
      <w:proofErr w:type="spellStart"/>
      <w:r w:rsidRPr="00417CAC">
        <w:rPr>
          <w:sz w:val="20"/>
          <w:szCs w:val="20"/>
          <w:lang w:val="en-GB" w:eastAsia="ja-JP"/>
        </w:rPr>
        <w:t>sed</w:t>
      </w:r>
      <w:proofErr w:type="spellEnd"/>
      <w:r w:rsidRPr="00417CAC">
        <w:rPr>
          <w:sz w:val="20"/>
          <w:szCs w:val="20"/>
          <w:lang w:val="en-GB" w:eastAsia="ja-JP"/>
        </w:rPr>
        <w:t xml:space="preserve"> </w:t>
      </w:r>
      <w:proofErr w:type="spellStart"/>
      <w:r w:rsidRPr="00417CAC">
        <w:rPr>
          <w:sz w:val="20"/>
          <w:szCs w:val="20"/>
          <w:lang w:val="en-GB" w:eastAsia="ja-JP"/>
        </w:rPr>
        <w:t>mauris</w:t>
      </w:r>
      <w:proofErr w:type="spellEnd"/>
      <w:r w:rsidRPr="00417CAC">
        <w:rPr>
          <w:sz w:val="20"/>
          <w:szCs w:val="20"/>
          <w:lang w:val="en-GB" w:eastAsia="ja-JP"/>
        </w:rPr>
        <w:t xml:space="preserve"> </w:t>
      </w:r>
      <w:proofErr w:type="spellStart"/>
      <w:r w:rsidRPr="00417CAC">
        <w:rPr>
          <w:sz w:val="20"/>
          <w:szCs w:val="20"/>
          <w:lang w:val="en-GB" w:eastAsia="ja-JP"/>
        </w:rPr>
        <w:t>facilisis</w:t>
      </w:r>
      <w:proofErr w:type="spellEnd"/>
      <w:r w:rsidRPr="00417CAC">
        <w:rPr>
          <w:sz w:val="20"/>
          <w:szCs w:val="20"/>
          <w:lang w:val="en-GB" w:eastAsia="ja-JP"/>
        </w:rPr>
        <w:t xml:space="preserve">, </w:t>
      </w:r>
      <w:proofErr w:type="spellStart"/>
      <w:r w:rsidRPr="00417CAC">
        <w:rPr>
          <w:sz w:val="20"/>
          <w:szCs w:val="20"/>
          <w:lang w:val="en-GB" w:eastAsia="ja-JP"/>
        </w:rPr>
        <w:t>quis</w:t>
      </w:r>
      <w:proofErr w:type="spellEnd"/>
      <w:r w:rsidRPr="00417CAC">
        <w:rPr>
          <w:sz w:val="20"/>
          <w:szCs w:val="20"/>
          <w:lang w:val="en-GB" w:eastAsia="ja-JP"/>
        </w:rPr>
        <w:t xml:space="preserve"> </w:t>
      </w:r>
      <w:proofErr w:type="spellStart"/>
      <w:r w:rsidRPr="00417CAC">
        <w:rPr>
          <w:sz w:val="20"/>
          <w:szCs w:val="20"/>
          <w:lang w:val="en-GB" w:eastAsia="ja-JP"/>
        </w:rPr>
        <w:t>bibendum</w:t>
      </w:r>
      <w:proofErr w:type="spellEnd"/>
      <w:r w:rsidRPr="00417CAC">
        <w:rPr>
          <w:sz w:val="20"/>
          <w:szCs w:val="20"/>
          <w:lang w:val="en-GB" w:eastAsia="ja-JP"/>
        </w:rPr>
        <w:t xml:space="preserve"> </w:t>
      </w:r>
      <w:proofErr w:type="spellStart"/>
      <w:r w:rsidRPr="00417CAC">
        <w:rPr>
          <w:sz w:val="20"/>
          <w:szCs w:val="20"/>
          <w:lang w:val="en-GB" w:eastAsia="ja-JP"/>
        </w:rPr>
        <w:t>felis</w:t>
      </w:r>
      <w:proofErr w:type="spellEnd"/>
      <w:r w:rsidRPr="00417CAC">
        <w:rPr>
          <w:sz w:val="20"/>
          <w:szCs w:val="20"/>
          <w:lang w:val="en-GB" w:eastAsia="ja-JP"/>
        </w:rPr>
        <w:t xml:space="preserve"> </w:t>
      </w:r>
      <w:proofErr w:type="spellStart"/>
      <w:r w:rsidRPr="00417CAC">
        <w:rPr>
          <w:sz w:val="20"/>
          <w:szCs w:val="20"/>
          <w:lang w:val="en-GB" w:eastAsia="ja-JP"/>
        </w:rPr>
        <w:t>scelerisque</w:t>
      </w:r>
      <w:proofErr w:type="spellEnd"/>
      <w:r w:rsidRPr="00417CAC">
        <w:rPr>
          <w:sz w:val="20"/>
          <w:szCs w:val="20"/>
          <w:lang w:val="en-GB" w:eastAsia="ja-JP"/>
        </w:rPr>
        <w:t xml:space="preserve">. Integer id ligula </w:t>
      </w:r>
      <w:proofErr w:type="spellStart"/>
      <w:r w:rsidRPr="00417CAC">
        <w:rPr>
          <w:sz w:val="20"/>
          <w:szCs w:val="20"/>
          <w:lang w:val="en-GB" w:eastAsia="ja-JP"/>
        </w:rPr>
        <w:t>tincidunt</w:t>
      </w:r>
      <w:proofErr w:type="spellEnd"/>
      <w:r w:rsidRPr="00417CAC">
        <w:rPr>
          <w:sz w:val="20"/>
          <w:szCs w:val="20"/>
          <w:lang w:val="en-GB" w:eastAsia="ja-JP"/>
        </w:rPr>
        <w:t xml:space="preserve">, </w:t>
      </w:r>
      <w:proofErr w:type="spellStart"/>
      <w:r w:rsidRPr="00417CAC">
        <w:rPr>
          <w:sz w:val="20"/>
          <w:szCs w:val="20"/>
          <w:lang w:val="en-GB" w:eastAsia="ja-JP"/>
        </w:rPr>
        <w:t>vehicula</w:t>
      </w:r>
      <w:proofErr w:type="spellEnd"/>
      <w:r w:rsidRPr="00417CAC">
        <w:rPr>
          <w:sz w:val="20"/>
          <w:szCs w:val="20"/>
          <w:lang w:val="en-GB" w:eastAsia="ja-JP"/>
        </w:rPr>
        <w:t xml:space="preserve"> </w:t>
      </w:r>
      <w:proofErr w:type="spellStart"/>
      <w:r w:rsidRPr="00417CAC">
        <w:rPr>
          <w:sz w:val="20"/>
          <w:szCs w:val="20"/>
          <w:lang w:val="en-GB" w:eastAsia="ja-JP"/>
        </w:rPr>
        <w:t>orci</w:t>
      </w:r>
      <w:proofErr w:type="spellEnd"/>
      <w:r w:rsidRPr="00417CAC">
        <w:rPr>
          <w:sz w:val="20"/>
          <w:szCs w:val="20"/>
          <w:lang w:val="en-GB" w:eastAsia="ja-JP"/>
        </w:rPr>
        <w:t xml:space="preserve"> </w:t>
      </w:r>
      <w:proofErr w:type="spellStart"/>
      <w:r w:rsidRPr="00417CAC">
        <w:rPr>
          <w:sz w:val="20"/>
          <w:szCs w:val="20"/>
          <w:lang w:val="en-GB" w:eastAsia="ja-JP"/>
        </w:rPr>
        <w:t>ut</w:t>
      </w:r>
      <w:proofErr w:type="spellEnd"/>
      <w:r w:rsidRPr="00417CAC">
        <w:rPr>
          <w:sz w:val="20"/>
          <w:szCs w:val="20"/>
          <w:lang w:val="en-GB" w:eastAsia="ja-JP"/>
        </w:rPr>
        <w:t xml:space="preserve">, fermentum </w:t>
      </w:r>
      <w:proofErr w:type="spellStart"/>
      <w:r w:rsidRPr="00417CAC">
        <w:rPr>
          <w:sz w:val="20"/>
          <w:szCs w:val="20"/>
          <w:lang w:val="en-GB" w:eastAsia="ja-JP"/>
        </w:rPr>
        <w:t>elit</w:t>
      </w:r>
      <w:proofErr w:type="spellEnd"/>
      <w:r w:rsidRPr="00417CAC">
        <w:rPr>
          <w:sz w:val="20"/>
          <w:szCs w:val="20"/>
          <w:lang w:val="en-GB" w:eastAsia="ja-JP"/>
        </w:rPr>
        <w:t xml:space="preserve">. </w:t>
      </w:r>
      <w:proofErr w:type="spellStart"/>
      <w:r w:rsidRPr="00417CAC">
        <w:rPr>
          <w:sz w:val="20"/>
          <w:szCs w:val="20"/>
          <w:lang w:val="en-GB" w:eastAsia="ja-JP"/>
        </w:rPr>
        <w:t>Fusce</w:t>
      </w:r>
      <w:proofErr w:type="spellEnd"/>
      <w:r w:rsidRPr="00417CAC">
        <w:rPr>
          <w:sz w:val="20"/>
          <w:szCs w:val="20"/>
          <w:lang w:val="en-GB" w:eastAsia="ja-JP"/>
        </w:rPr>
        <w:t xml:space="preserve"> </w:t>
      </w:r>
      <w:proofErr w:type="spellStart"/>
      <w:r w:rsidRPr="00417CAC">
        <w:rPr>
          <w:sz w:val="20"/>
          <w:szCs w:val="20"/>
          <w:lang w:val="en-GB" w:eastAsia="ja-JP"/>
        </w:rPr>
        <w:t>sagittis</w:t>
      </w:r>
      <w:proofErr w:type="spellEnd"/>
      <w:r w:rsidRPr="00417CAC">
        <w:rPr>
          <w:sz w:val="20"/>
          <w:szCs w:val="20"/>
          <w:lang w:val="en-GB" w:eastAsia="ja-JP"/>
        </w:rPr>
        <w:t xml:space="preserve">, </w:t>
      </w:r>
      <w:proofErr w:type="spellStart"/>
      <w:r w:rsidRPr="00417CAC">
        <w:rPr>
          <w:sz w:val="20"/>
          <w:szCs w:val="20"/>
          <w:lang w:val="en-GB" w:eastAsia="ja-JP"/>
        </w:rPr>
        <w:t>lectus</w:t>
      </w:r>
      <w:proofErr w:type="spellEnd"/>
      <w:r w:rsidRPr="00417CAC">
        <w:rPr>
          <w:sz w:val="20"/>
          <w:szCs w:val="20"/>
          <w:lang w:val="en-GB" w:eastAsia="ja-JP"/>
        </w:rPr>
        <w:t xml:space="preserve"> </w:t>
      </w:r>
      <w:proofErr w:type="spellStart"/>
      <w:r w:rsidRPr="00417CAC">
        <w:rPr>
          <w:sz w:val="20"/>
          <w:szCs w:val="20"/>
          <w:lang w:val="en-GB" w:eastAsia="ja-JP"/>
        </w:rPr>
        <w:t>nec</w:t>
      </w:r>
      <w:proofErr w:type="spellEnd"/>
      <w:r w:rsidRPr="00417CAC">
        <w:rPr>
          <w:sz w:val="20"/>
          <w:szCs w:val="20"/>
          <w:lang w:val="en-GB" w:eastAsia="ja-JP"/>
        </w:rPr>
        <w:t xml:space="preserve"> </w:t>
      </w:r>
      <w:proofErr w:type="spellStart"/>
      <w:r w:rsidRPr="00417CAC">
        <w:rPr>
          <w:sz w:val="20"/>
          <w:szCs w:val="20"/>
          <w:lang w:val="en-GB" w:eastAsia="ja-JP"/>
        </w:rPr>
        <w:t>elementum</w:t>
      </w:r>
      <w:proofErr w:type="spellEnd"/>
      <w:r w:rsidRPr="00417CAC">
        <w:rPr>
          <w:sz w:val="20"/>
          <w:szCs w:val="20"/>
          <w:lang w:val="en-GB" w:eastAsia="ja-JP"/>
        </w:rPr>
        <w:t xml:space="preserve"> dictum, ipsum lorem lacinia </w:t>
      </w:r>
      <w:proofErr w:type="spellStart"/>
      <w:r w:rsidRPr="00417CAC">
        <w:rPr>
          <w:sz w:val="20"/>
          <w:szCs w:val="20"/>
          <w:lang w:val="en-GB" w:eastAsia="ja-JP"/>
        </w:rPr>
        <w:t>urna</w:t>
      </w:r>
      <w:proofErr w:type="spellEnd"/>
      <w:r w:rsidRPr="00417CAC">
        <w:rPr>
          <w:sz w:val="20"/>
          <w:szCs w:val="20"/>
          <w:lang w:val="en-GB" w:eastAsia="ja-JP"/>
        </w:rPr>
        <w:t xml:space="preserve">, </w:t>
      </w:r>
      <w:proofErr w:type="spellStart"/>
      <w:r w:rsidRPr="00417CAC">
        <w:rPr>
          <w:sz w:val="20"/>
          <w:szCs w:val="20"/>
          <w:lang w:val="en-GB" w:eastAsia="ja-JP"/>
        </w:rPr>
        <w:t>vel</w:t>
      </w:r>
      <w:proofErr w:type="spellEnd"/>
      <w:r w:rsidRPr="00417CAC">
        <w:rPr>
          <w:sz w:val="20"/>
          <w:szCs w:val="20"/>
          <w:lang w:val="en-GB" w:eastAsia="ja-JP"/>
        </w:rPr>
        <w:t xml:space="preserve"> cursus libero </w:t>
      </w:r>
      <w:proofErr w:type="spellStart"/>
      <w:r w:rsidRPr="00417CAC">
        <w:rPr>
          <w:sz w:val="20"/>
          <w:szCs w:val="20"/>
          <w:lang w:val="en-GB" w:eastAsia="ja-JP"/>
        </w:rPr>
        <w:t>enim</w:t>
      </w:r>
      <w:proofErr w:type="spellEnd"/>
      <w:r w:rsidRPr="00417CAC">
        <w:rPr>
          <w:sz w:val="20"/>
          <w:szCs w:val="20"/>
          <w:lang w:val="en-GB" w:eastAsia="ja-JP"/>
        </w:rPr>
        <w:t xml:space="preserve"> at </w:t>
      </w:r>
      <w:proofErr w:type="spellStart"/>
      <w:r w:rsidRPr="00417CAC">
        <w:rPr>
          <w:sz w:val="20"/>
          <w:szCs w:val="20"/>
          <w:lang w:val="en-GB" w:eastAsia="ja-JP"/>
        </w:rPr>
        <w:t>odio</w:t>
      </w:r>
      <w:proofErr w:type="spellEnd"/>
      <w:r w:rsidRPr="00417CAC">
        <w:rPr>
          <w:sz w:val="20"/>
          <w:szCs w:val="20"/>
          <w:lang w:val="en-GB" w:eastAsia="ja-JP"/>
        </w:rPr>
        <w:t xml:space="preserve">. </w:t>
      </w:r>
      <w:proofErr w:type="spellStart"/>
      <w:r w:rsidRPr="00417CAC">
        <w:rPr>
          <w:sz w:val="20"/>
          <w:szCs w:val="20"/>
          <w:lang w:val="en-GB" w:eastAsia="ja-JP"/>
        </w:rPr>
        <w:t>Suspendisse</w:t>
      </w:r>
      <w:proofErr w:type="spellEnd"/>
      <w:r w:rsidRPr="00417CAC">
        <w:rPr>
          <w:sz w:val="20"/>
          <w:szCs w:val="20"/>
          <w:lang w:val="en-GB" w:eastAsia="ja-JP"/>
        </w:rPr>
        <w:t xml:space="preserve"> </w:t>
      </w:r>
      <w:proofErr w:type="spellStart"/>
      <w:r w:rsidRPr="00417CAC">
        <w:rPr>
          <w:sz w:val="20"/>
          <w:szCs w:val="20"/>
          <w:lang w:val="en-GB" w:eastAsia="ja-JP"/>
        </w:rPr>
        <w:t>potenti</w:t>
      </w:r>
      <w:proofErr w:type="spellEnd"/>
      <w:r w:rsidRPr="00417CAC">
        <w:rPr>
          <w:sz w:val="20"/>
          <w:szCs w:val="20"/>
          <w:lang w:val="en-GB" w:eastAsia="ja-JP"/>
        </w:rPr>
        <w:t xml:space="preserve">. </w:t>
      </w:r>
      <w:proofErr w:type="spellStart"/>
      <w:r w:rsidRPr="00417CAC">
        <w:rPr>
          <w:sz w:val="20"/>
          <w:szCs w:val="20"/>
          <w:lang w:val="en-GB" w:eastAsia="ja-JP"/>
        </w:rPr>
        <w:t>Etiam</w:t>
      </w:r>
      <w:proofErr w:type="spellEnd"/>
      <w:r w:rsidRPr="00417CAC">
        <w:rPr>
          <w:sz w:val="20"/>
          <w:szCs w:val="20"/>
          <w:lang w:val="en-GB" w:eastAsia="ja-JP"/>
        </w:rPr>
        <w:t xml:space="preserve"> </w:t>
      </w:r>
      <w:proofErr w:type="spellStart"/>
      <w:r w:rsidRPr="00417CAC">
        <w:rPr>
          <w:sz w:val="20"/>
          <w:szCs w:val="20"/>
          <w:lang w:val="en-GB" w:eastAsia="ja-JP"/>
        </w:rPr>
        <w:t>eget</w:t>
      </w:r>
      <w:proofErr w:type="spellEnd"/>
      <w:r w:rsidRPr="00417CAC">
        <w:rPr>
          <w:sz w:val="20"/>
          <w:szCs w:val="20"/>
          <w:lang w:val="en-GB" w:eastAsia="ja-JP"/>
        </w:rPr>
        <w:t xml:space="preserve"> eros </w:t>
      </w:r>
      <w:proofErr w:type="spellStart"/>
      <w:r w:rsidRPr="00417CAC">
        <w:rPr>
          <w:sz w:val="20"/>
          <w:szCs w:val="20"/>
          <w:lang w:val="en-GB" w:eastAsia="ja-JP"/>
        </w:rPr>
        <w:t>nec</w:t>
      </w:r>
      <w:proofErr w:type="spellEnd"/>
      <w:r w:rsidRPr="00417CAC">
        <w:rPr>
          <w:sz w:val="20"/>
          <w:szCs w:val="20"/>
          <w:lang w:val="en-GB" w:eastAsia="ja-JP"/>
        </w:rPr>
        <w:t xml:space="preserve"> ex </w:t>
      </w:r>
      <w:proofErr w:type="spellStart"/>
      <w:r w:rsidRPr="00417CAC">
        <w:rPr>
          <w:sz w:val="20"/>
          <w:szCs w:val="20"/>
          <w:lang w:val="en-GB" w:eastAsia="ja-JP"/>
        </w:rPr>
        <w:t>fringilla</w:t>
      </w:r>
      <w:proofErr w:type="spellEnd"/>
      <w:r w:rsidRPr="00417CAC">
        <w:rPr>
          <w:sz w:val="20"/>
          <w:szCs w:val="20"/>
          <w:lang w:val="en-GB" w:eastAsia="ja-JP"/>
        </w:rPr>
        <w:t xml:space="preserve"> </w:t>
      </w:r>
      <w:proofErr w:type="spellStart"/>
      <w:r w:rsidRPr="00417CAC">
        <w:rPr>
          <w:sz w:val="20"/>
          <w:szCs w:val="20"/>
          <w:lang w:val="en-GB" w:eastAsia="ja-JP"/>
        </w:rPr>
        <w:t>tincidunt</w:t>
      </w:r>
      <w:proofErr w:type="spellEnd"/>
      <w:r w:rsidRPr="00417CAC">
        <w:rPr>
          <w:sz w:val="20"/>
          <w:szCs w:val="20"/>
          <w:lang w:val="en-GB" w:eastAsia="ja-JP"/>
        </w:rPr>
        <w:t xml:space="preserve">. </w:t>
      </w:r>
      <w:proofErr w:type="spellStart"/>
      <w:r w:rsidRPr="00417CAC">
        <w:rPr>
          <w:sz w:val="20"/>
          <w:szCs w:val="20"/>
          <w:lang w:val="en-GB" w:eastAsia="ja-JP"/>
        </w:rPr>
        <w:t>Phasellus</w:t>
      </w:r>
      <w:proofErr w:type="spellEnd"/>
      <w:r w:rsidRPr="00417CAC">
        <w:rPr>
          <w:sz w:val="20"/>
          <w:szCs w:val="20"/>
          <w:lang w:val="en-GB" w:eastAsia="ja-JP"/>
        </w:rPr>
        <w:t xml:space="preserve"> sit </w:t>
      </w:r>
      <w:proofErr w:type="spellStart"/>
      <w:r w:rsidRPr="00417CAC">
        <w:rPr>
          <w:sz w:val="20"/>
          <w:szCs w:val="20"/>
          <w:lang w:val="en-GB" w:eastAsia="ja-JP"/>
        </w:rPr>
        <w:t>amet</w:t>
      </w:r>
      <w:proofErr w:type="spellEnd"/>
      <w:r w:rsidRPr="00417CAC">
        <w:rPr>
          <w:sz w:val="20"/>
          <w:szCs w:val="20"/>
          <w:lang w:val="en-GB" w:eastAsia="ja-JP"/>
        </w:rPr>
        <w:t xml:space="preserve"> </w:t>
      </w:r>
      <w:proofErr w:type="spellStart"/>
      <w:r w:rsidRPr="00417CAC">
        <w:rPr>
          <w:sz w:val="20"/>
          <w:szCs w:val="20"/>
          <w:lang w:val="en-GB" w:eastAsia="ja-JP"/>
        </w:rPr>
        <w:t>enim</w:t>
      </w:r>
      <w:proofErr w:type="spellEnd"/>
      <w:r w:rsidRPr="00417CAC">
        <w:rPr>
          <w:sz w:val="20"/>
          <w:szCs w:val="20"/>
          <w:lang w:val="en-GB" w:eastAsia="ja-JP"/>
        </w:rPr>
        <w:t xml:space="preserve"> vitae ex </w:t>
      </w:r>
      <w:proofErr w:type="spellStart"/>
      <w:r w:rsidRPr="00417CAC">
        <w:rPr>
          <w:sz w:val="20"/>
          <w:szCs w:val="20"/>
          <w:lang w:val="en-GB" w:eastAsia="ja-JP"/>
        </w:rPr>
        <w:t>malesuada</w:t>
      </w:r>
      <w:proofErr w:type="spellEnd"/>
      <w:r w:rsidRPr="00417CAC">
        <w:rPr>
          <w:sz w:val="20"/>
          <w:szCs w:val="20"/>
          <w:lang w:val="en-GB" w:eastAsia="ja-JP"/>
        </w:rPr>
        <w:t xml:space="preserve"> </w:t>
      </w:r>
      <w:proofErr w:type="spellStart"/>
      <w:r w:rsidRPr="00417CAC">
        <w:rPr>
          <w:sz w:val="20"/>
          <w:szCs w:val="20"/>
          <w:lang w:val="en-GB" w:eastAsia="ja-JP"/>
        </w:rPr>
        <w:t>eleifend</w:t>
      </w:r>
      <w:proofErr w:type="spellEnd"/>
      <w:r w:rsidRPr="00417CAC">
        <w:rPr>
          <w:sz w:val="20"/>
          <w:szCs w:val="20"/>
          <w:lang w:val="en-GB" w:eastAsia="ja-JP"/>
        </w:rPr>
        <w:t xml:space="preserve"> id </w:t>
      </w:r>
      <w:proofErr w:type="spellStart"/>
      <w:r w:rsidRPr="00417CAC">
        <w:rPr>
          <w:sz w:val="20"/>
          <w:szCs w:val="20"/>
          <w:lang w:val="en-GB" w:eastAsia="ja-JP"/>
        </w:rPr>
        <w:t>eget</w:t>
      </w:r>
      <w:proofErr w:type="spellEnd"/>
      <w:r w:rsidRPr="00417CAC">
        <w:rPr>
          <w:sz w:val="20"/>
          <w:szCs w:val="20"/>
          <w:lang w:val="en-GB" w:eastAsia="ja-JP"/>
        </w:rPr>
        <w:t xml:space="preserve"> </w:t>
      </w:r>
      <w:proofErr w:type="spellStart"/>
      <w:r w:rsidRPr="00417CAC">
        <w:rPr>
          <w:sz w:val="20"/>
          <w:szCs w:val="20"/>
          <w:lang w:val="en-GB" w:eastAsia="ja-JP"/>
        </w:rPr>
        <w:t>enim</w:t>
      </w:r>
      <w:proofErr w:type="spellEnd"/>
      <w:r w:rsidRPr="00417CAC">
        <w:rPr>
          <w:sz w:val="20"/>
          <w:szCs w:val="20"/>
          <w:lang w:val="en-GB" w:eastAsia="ja-JP"/>
        </w:rPr>
        <w:t xml:space="preserve">. Proin </w:t>
      </w:r>
      <w:proofErr w:type="spellStart"/>
      <w:r w:rsidRPr="00417CAC">
        <w:rPr>
          <w:sz w:val="20"/>
          <w:szCs w:val="20"/>
          <w:lang w:val="en-GB" w:eastAsia="ja-JP"/>
        </w:rPr>
        <w:t>efficitur</w:t>
      </w:r>
      <w:proofErr w:type="spellEnd"/>
      <w:r w:rsidRPr="00417CAC">
        <w:rPr>
          <w:sz w:val="20"/>
          <w:szCs w:val="20"/>
          <w:lang w:val="en-GB" w:eastAsia="ja-JP"/>
        </w:rPr>
        <w:t xml:space="preserve"> eros </w:t>
      </w:r>
      <w:proofErr w:type="spellStart"/>
      <w:r w:rsidRPr="00417CAC">
        <w:rPr>
          <w:sz w:val="20"/>
          <w:szCs w:val="20"/>
          <w:lang w:val="en-GB" w:eastAsia="ja-JP"/>
        </w:rPr>
        <w:t>nec</w:t>
      </w:r>
      <w:proofErr w:type="spellEnd"/>
      <w:r w:rsidRPr="00417CAC">
        <w:rPr>
          <w:sz w:val="20"/>
          <w:szCs w:val="20"/>
          <w:lang w:val="en-GB" w:eastAsia="ja-JP"/>
        </w:rPr>
        <w:t xml:space="preserve"> nisi dictum </w:t>
      </w:r>
      <w:proofErr w:type="spellStart"/>
      <w:r w:rsidRPr="00417CAC">
        <w:rPr>
          <w:sz w:val="20"/>
          <w:szCs w:val="20"/>
          <w:lang w:val="en-GB" w:eastAsia="ja-JP"/>
        </w:rPr>
        <w:t>dapibus</w:t>
      </w:r>
      <w:proofErr w:type="spellEnd"/>
      <w:r w:rsidRPr="00417CAC">
        <w:rPr>
          <w:sz w:val="20"/>
          <w:szCs w:val="20"/>
          <w:lang w:val="en-GB" w:eastAsia="ja-JP"/>
        </w:rPr>
        <w:t xml:space="preserve">. </w:t>
      </w:r>
      <w:proofErr w:type="spellStart"/>
      <w:r w:rsidRPr="00417CAC">
        <w:rPr>
          <w:sz w:val="20"/>
          <w:szCs w:val="20"/>
          <w:lang w:val="en-GB" w:eastAsia="ja-JP"/>
        </w:rPr>
        <w:t>Aliquam</w:t>
      </w:r>
      <w:proofErr w:type="spellEnd"/>
      <w:r w:rsidRPr="00417CAC">
        <w:rPr>
          <w:sz w:val="20"/>
          <w:szCs w:val="20"/>
          <w:lang w:val="en-GB" w:eastAsia="ja-JP"/>
        </w:rPr>
        <w:t xml:space="preserve"> </w:t>
      </w:r>
      <w:proofErr w:type="spellStart"/>
      <w:r w:rsidRPr="00417CAC">
        <w:rPr>
          <w:sz w:val="20"/>
          <w:szCs w:val="20"/>
          <w:lang w:val="en-GB" w:eastAsia="ja-JP"/>
        </w:rPr>
        <w:t>erat</w:t>
      </w:r>
      <w:proofErr w:type="spellEnd"/>
      <w:r w:rsidRPr="00417CAC">
        <w:rPr>
          <w:sz w:val="20"/>
          <w:szCs w:val="20"/>
          <w:lang w:val="en-GB" w:eastAsia="ja-JP"/>
        </w:rPr>
        <w:t xml:space="preserve"> </w:t>
      </w:r>
      <w:proofErr w:type="spellStart"/>
      <w:r w:rsidRPr="00417CAC">
        <w:rPr>
          <w:sz w:val="20"/>
          <w:szCs w:val="20"/>
          <w:lang w:val="en-GB" w:eastAsia="ja-JP"/>
        </w:rPr>
        <w:t>volutpat</w:t>
      </w:r>
      <w:proofErr w:type="spellEnd"/>
      <w:r w:rsidRPr="00417CAC">
        <w:rPr>
          <w:sz w:val="20"/>
          <w:szCs w:val="20"/>
          <w:lang w:val="en-GB" w:eastAsia="ja-JP"/>
        </w:rPr>
        <w:t>.</w:t>
      </w:r>
    </w:p>
    <w:p w14:paraId="3F0201E1" w14:textId="257B91A7" w:rsidR="00417CAC" w:rsidRPr="00417CAC" w:rsidRDefault="00417CAC" w:rsidP="00417CAC">
      <w:pPr>
        <w:ind w:firstLineChars="100" w:firstLine="200"/>
        <w:jc w:val="both"/>
        <w:rPr>
          <w:sz w:val="20"/>
          <w:szCs w:val="20"/>
          <w:lang w:val="en-GB" w:eastAsia="ja-JP"/>
        </w:rPr>
      </w:pPr>
      <w:proofErr w:type="spellStart"/>
      <w:r w:rsidRPr="00417CAC">
        <w:rPr>
          <w:sz w:val="20"/>
          <w:szCs w:val="20"/>
          <w:lang w:val="en-GB" w:eastAsia="ja-JP"/>
        </w:rPr>
        <w:t>Sed</w:t>
      </w:r>
      <w:proofErr w:type="spellEnd"/>
      <w:r w:rsidRPr="00417CAC">
        <w:rPr>
          <w:sz w:val="20"/>
          <w:szCs w:val="20"/>
          <w:lang w:val="en-GB" w:eastAsia="ja-JP"/>
        </w:rPr>
        <w:t xml:space="preserve"> sit </w:t>
      </w:r>
      <w:proofErr w:type="spellStart"/>
      <w:r w:rsidRPr="00417CAC">
        <w:rPr>
          <w:sz w:val="20"/>
          <w:szCs w:val="20"/>
          <w:lang w:val="en-GB" w:eastAsia="ja-JP"/>
        </w:rPr>
        <w:t>amet</w:t>
      </w:r>
      <w:proofErr w:type="spellEnd"/>
      <w:r w:rsidRPr="00417CAC">
        <w:rPr>
          <w:sz w:val="20"/>
          <w:szCs w:val="20"/>
          <w:lang w:val="en-GB" w:eastAsia="ja-JP"/>
        </w:rPr>
        <w:t xml:space="preserve"> </w:t>
      </w:r>
      <w:proofErr w:type="spellStart"/>
      <w:r w:rsidRPr="00417CAC">
        <w:rPr>
          <w:sz w:val="20"/>
          <w:szCs w:val="20"/>
          <w:lang w:val="en-GB" w:eastAsia="ja-JP"/>
        </w:rPr>
        <w:t>felis</w:t>
      </w:r>
      <w:proofErr w:type="spellEnd"/>
      <w:r w:rsidRPr="00417CAC">
        <w:rPr>
          <w:sz w:val="20"/>
          <w:szCs w:val="20"/>
          <w:lang w:val="en-GB" w:eastAsia="ja-JP"/>
        </w:rPr>
        <w:t xml:space="preserve"> dictum, gravida </w:t>
      </w:r>
      <w:proofErr w:type="spellStart"/>
      <w:r w:rsidRPr="00417CAC">
        <w:rPr>
          <w:sz w:val="20"/>
          <w:szCs w:val="20"/>
          <w:lang w:val="en-GB" w:eastAsia="ja-JP"/>
        </w:rPr>
        <w:t>justo</w:t>
      </w:r>
      <w:proofErr w:type="spellEnd"/>
      <w:r w:rsidRPr="00417CAC">
        <w:rPr>
          <w:sz w:val="20"/>
          <w:szCs w:val="20"/>
          <w:lang w:val="en-GB" w:eastAsia="ja-JP"/>
        </w:rPr>
        <w:t xml:space="preserve"> at, </w:t>
      </w:r>
      <w:proofErr w:type="spellStart"/>
      <w:r w:rsidRPr="00417CAC">
        <w:rPr>
          <w:sz w:val="20"/>
          <w:szCs w:val="20"/>
          <w:lang w:val="en-GB" w:eastAsia="ja-JP"/>
        </w:rPr>
        <w:t>tristique</w:t>
      </w:r>
      <w:proofErr w:type="spellEnd"/>
      <w:r w:rsidRPr="00417CAC">
        <w:rPr>
          <w:sz w:val="20"/>
          <w:szCs w:val="20"/>
          <w:lang w:val="en-GB" w:eastAsia="ja-JP"/>
        </w:rPr>
        <w:t xml:space="preserve"> ligula. </w:t>
      </w:r>
      <w:proofErr w:type="spellStart"/>
      <w:r w:rsidRPr="00417CAC">
        <w:rPr>
          <w:sz w:val="20"/>
          <w:szCs w:val="20"/>
          <w:lang w:val="en-GB" w:eastAsia="ja-JP"/>
        </w:rPr>
        <w:t>Phasellus</w:t>
      </w:r>
      <w:proofErr w:type="spellEnd"/>
      <w:r w:rsidRPr="00417CAC">
        <w:rPr>
          <w:sz w:val="20"/>
          <w:szCs w:val="20"/>
          <w:lang w:val="en-GB" w:eastAsia="ja-JP"/>
        </w:rPr>
        <w:t xml:space="preserve"> </w:t>
      </w:r>
      <w:proofErr w:type="spellStart"/>
      <w:r w:rsidRPr="00417CAC">
        <w:rPr>
          <w:sz w:val="20"/>
          <w:szCs w:val="20"/>
          <w:lang w:val="en-GB" w:eastAsia="ja-JP"/>
        </w:rPr>
        <w:t>tincidunt</w:t>
      </w:r>
      <w:proofErr w:type="spellEnd"/>
      <w:r w:rsidRPr="00417CAC">
        <w:rPr>
          <w:sz w:val="20"/>
          <w:szCs w:val="20"/>
          <w:lang w:val="en-GB" w:eastAsia="ja-JP"/>
        </w:rPr>
        <w:t xml:space="preserve"> </w:t>
      </w:r>
      <w:proofErr w:type="spellStart"/>
      <w:r w:rsidRPr="00417CAC">
        <w:rPr>
          <w:sz w:val="20"/>
          <w:szCs w:val="20"/>
          <w:lang w:val="en-GB" w:eastAsia="ja-JP"/>
        </w:rPr>
        <w:t>neque</w:t>
      </w:r>
      <w:proofErr w:type="spellEnd"/>
      <w:r w:rsidRPr="00417CAC">
        <w:rPr>
          <w:sz w:val="20"/>
          <w:szCs w:val="20"/>
          <w:lang w:val="en-GB" w:eastAsia="ja-JP"/>
        </w:rPr>
        <w:t xml:space="preserve"> in </w:t>
      </w:r>
      <w:proofErr w:type="spellStart"/>
      <w:r w:rsidRPr="00417CAC">
        <w:rPr>
          <w:sz w:val="20"/>
          <w:szCs w:val="20"/>
          <w:lang w:val="en-GB" w:eastAsia="ja-JP"/>
        </w:rPr>
        <w:t>orci</w:t>
      </w:r>
      <w:proofErr w:type="spellEnd"/>
      <w:r w:rsidRPr="00417CAC">
        <w:rPr>
          <w:sz w:val="20"/>
          <w:szCs w:val="20"/>
          <w:lang w:val="en-GB" w:eastAsia="ja-JP"/>
        </w:rPr>
        <w:t xml:space="preserve"> cursus, et </w:t>
      </w:r>
      <w:proofErr w:type="spellStart"/>
      <w:r w:rsidRPr="00417CAC">
        <w:rPr>
          <w:sz w:val="20"/>
          <w:szCs w:val="20"/>
          <w:lang w:val="en-GB" w:eastAsia="ja-JP"/>
        </w:rPr>
        <w:t>ultrices</w:t>
      </w:r>
      <w:proofErr w:type="spellEnd"/>
      <w:r w:rsidRPr="00417CAC">
        <w:rPr>
          <w:sz w:val="20"/>
          <w:szCs w:val="20"/>
          <w:lang w:val="en-GB" w:eastAsia="ja-JP"/>
        </w:rPr>
        <w:t xml:space="preserve"> libero </w:t>
      </w:r>
      <w:proofErr w:type="spellStart"/>
      <w:r w:rsidRPr="00417CAC">
        <w:rPr>
          <w:sz w:val="20"/>
          <w:szCs w:val="20"/>
          <w:lang w:val="en-GB" w:eastAsia="ja-JP"/>
        </w:rPr>
        <w:t>posuere</w:t>
      </w:r>
      <w:proofErr w:type="spellEnd"/>
      <w:r w:rsidRPr="00417CAC">
        <w:rPr>
          <w:sz w:val="20"/>
          <w:szCs w:val="20"/>
          <w:lang w:val="en-GB" w:eastAsia="ja-JP"/>
        </w:rPr>
        <w:t xml:space="preserve">. </w:t>
      </w:r>
      <w:proofErr w:type="spellStart"/>
      <w:r w:rsidRPr="00417CAC">
        <w:rPr>
          <w:sz w:val="20"/>
          <w:szCs w:val="20"/>
          <w:lang w:val="en-GB" w:eastAsia="ja-JP"/>
        </w:rPr>
        <w:t>Nulla</w:t>
      </w:r>
      <w:proofErr w:type="spellEnd"/>
      <w:r w:rsidRPr="00417CAC">
        <w:rPr>
          <w:sz w:val="20"/>
          <w:szCs w:val="20"/>
          <w:lang w:val="en-GB" w:eastAsia="ja-JP"/>
        </w:rPr>
        <w:t xml:space="preserve"> </w:t>
      </w:r>
      <w:proofErr w:type="spellStart"/>
      <w:r w:rsidRPr="00417CAC">
        <w:rPr>
          <w:sz w:val="20"/>
          <w:szCs w:val="20"/>
          <w:lang w:val="en-GB" w:eastAsia="ja-JP"/>
        </w:rPr>
        <w:t>eget</w:t>
      </w:r>
      <w:proofErr w:type="spellEnd"/>
      <w:r w:rsidRPr="00417CAC">
        <w:rPr>
          <w:sz w:val="20"/>
          <w:szCs w:val="20"/>
          <w:lang w:val="en-GB" w:eastAsia="ja-JP"/>
        </w:rPr>
        <w:t xml:space="preserve"> </w:t>
      </w:r>
      <w:proofErr w:type="spellStart"/>
      <w:r w:rsidRPr="00417CAC">
        <w:rPr>
          <w:sz w:val="20"/>
          <w:szCs w:val="20"/>
          <w:lang w:val="en-GB" w:eastAsia="ja-JP"/>
        </w:rPr>
        <w:t>nibh</w:t>
      </w:r>
      <w:proofErr w:type="spellEnd"/>
      <w:r w:rsidRPr="00417CAC">
        <w:rPr>
          <w:sz w:val="20"/>
          <w:szCs w:val="20"/>
          <w:lang w:val="en-GB" w:eastAsia="ja-JP"/>
        </w:rPr>
        <w:t xml:space="preserve"> non </w:t>
      </w:r>
      <w:proofErr w:type="spellStart"/>
      <w:r w:rsidRPr="00417CAC">
        <w:rPr>
          <w:sz w:val="20"/>
          <w:szCs w:val="20"/>
          <w:lang w:val="en-GB" w:eastAsia="ja-JP"/>
        </w:rPr>
        <w:t>felis</w:t>
      </w:r>
      <w:proofErr w:type="spellEnd"/>
      <w:r w:rsidRPr="00417CAC">
        <w:rPr>
          <w:sz w:val="20"/>
          <w:szCs w:val="20"/>
          <w:lang w:val="en-GB" w:eastAsia="ja-JP"/>
        </w:rPr>
        <w:t xml:space="preserve"> tempus fermentum. Cras </w:t>
      </w:r>
      <w:proofErr w:type="spellStart"/>
      <w:r w:rsidRPr="00417CAC">
        <w:rPr>
          <w:sz w:val="20"/>
          <w:szCs w:val="20"/>
          <w:lang w:val="en-GB" w:eastAsia="ja-JP"/>
        </w:rPr>
        <w:t>nec</w:t>
      </w:r>
      <w:proofErr w:type="spellEnd"/>
      <w:r w:rsidRPr="00417CAC">
        <w:rPr>
          <w:sz w:val="20"/>
          <w:szCs w:val="20"/>
          <w:lang w:val="en-GB" w:eastAsia="ja-JP"/>
        </w:rPr>
        <w:t xml:space="preserve"> ex at </w:t>
      </w:r>
      <w:proofErr w:type="spellStart"/>
      <w:r w:rsidRPr="00417CAC">
        <w:rPr>
          <w:sz w:val="20"/>
          <w:szCs w:val="20"/>
          <w:lang w:val="en-GB" w:eastAsia="ja-JP"/>
        </w:rPr>
        <w:t>odio</w:t>
      </w:r>
      <w:proofErr w:type="spellEnd"/>
      <w:r w:rsidRPr="00417CAC">
        <w:rPr>
          <w:sz w:val="20"/>
          <w:szCs w:val="20"/>
          <w:lang w:val="en-GB" w:eastAsia="ja-JP"/>
        </w:rPr>
        <w:t xml:space="preserve"> </w:t>
      </w:r>
      <w:proofErr w:type="spellStart"/>
      <w:r w:rsidRPr="00417CAC">
        <w:rPr>
          <w:sz w:val="20"/>
          <w:szCs w:val="20"/>
          <w:lang w:val="en-GB" w:eastAsia="ja-JP"/>
        </w:rPr>
        <w:t>sollicitudin</w:t>
      </w:r>
      <w:proofErr w:type="spellEnd"/>
      <w:r w:rsidRPr="00417CAC">
        <w:rPr>
          <w:sz w:val="20"/>
          <w:szCs w:val="20"/>
          <w:lang w:val="en-GB" w:eastAsia="ja-JP"/>
        </w:rPr>
        <w:t xml:space="preserve"> </w:t>
      </w:r>
      <w:proofErr w:type="spellStart"/>
      <w:r w:rsidRPr="00417CAC">
        <w:rPr>
          <w:sz w:val="20"/>
          <w:szCs w:val="20"/>
          <w:lang w:val="en-GB" w:eastAsia="ja-JP"/>
        </w:rPr>
        <w:t>laoreet</w:t>
      </w:r>
      <w:proofErr w:type="spellEnd"/>
      <w:r w:rsidRPr="00417CAC">
        <w:rPr>
          <w:sz w:val="20"/>
          <w:szCs w:val="20"/>
          <w:lang w:val="en-GB" w:eastAsia="ja-JP"/>
        </w:rPr>
        <w:t xml:space="preserve">. Ut </w:t>
      </w:r>
      <w:proofErr w:type="spellStart"/>
      <w:r w:rsidRPr="00417CAC">
        <w:rPr>
          <w:sz w:val="20"/>
          <w:szCs w:val="20"/>
          <w:lang w:val="en-GB" w:eastAsia="ja-JP"/>
        </w:rPr>
        <w:t>porttitor</w:t>
      </w:r>
      <w:proofErr w:type="spellEnd"/>
      <w:r w:rsidRPr="00417CAC">
        <w:rPr>
          <w:sz w:val="20"/>
          <w:szCs w:val="20"/>
          <w:lang w:val="en-GB" w:eastAsia="ja-JP"/>
        </w:rPr>
        <w:t xml:space="preserve"> nisi </w:t>
      </w:r>
      <w:proofErr w:type="spellStart"/>
      <w:r w:rsidRPr="00417CAC">
        <w:rPr>
          <w:sz w:val="20"/>
          <w:szCs w:val="20"/>
          <w:lang w:val="en-GB" w:eastAsia="ja-JP"/>
        </w:rPr>
        <w:t>nec</w:t>
      </w:r>
      <w:proofErr w:type="spellEnd"/>
      <w:r w:rsidRPr="00417CAC">
        <w:rPr>
          <w:sz w:val="20"/>
          <w:szCs w:val="20"/>
          <w:lang w:val="en-GB" w:eastAsia="ja-JP"/>
        </w:rPr>
        <w:t xml:space="preserve"> </w:t>
      </w:r>
      <w:proofErr w:type="spellStart"/>
      <w:r w:rsidRPr="00417CAC">
        <w:rPr>
          <w:sz w:val="20"/>
          <w:szCs w:val="20"/>
          <w:lang w:val="en-GB" w:eastAsia="ja-JP"/>
        </w:rPr>
        <w:t>tincidunt</w:t>
      </w:r>
      <w:proofErr w:type="spellEnd"/>
      <w:r w:rsidRPr="00417CAC">
        <w:rPr>
          <w:sz w:val="20"/>
          <w:szCs w:val="20"/>
          <w:lang w:val="en-GB" w:eastAsia="ja-JP"/>
        </w:rPr>
        <w:t xml:space="preserve"> </w:t>
      </w:r>
      <w:proofErr w:type="spellStart"/>
      <w:r w:rsidRPr="00417CAC">
        <w:rPr>
          <w:sz w:val="20"/>
          <w:szCs w:val="20"/>
          <w:lang w:val="en-GB" w:eastAsia="ja-JP"/>
        </w:rPr>
        <w:t>scelerisque</w:t>
      </w:r>
      <w:proofErr w:type="spellEnd"/>
      <w:r w:rsidRPr="00417CAC">
        <w:rPr>
          <w:sz w:val="20"/>
          <w:szCs w:val="20"/>
          <w:lang w:val="en-GB" w:eastAsia="ja-JP"/>
        </w:rPr>
        <w:t xml:space="preserve">. Donec id </w:t>
      </w:r>
      <w:proofErr w:type="spellStart"/>
      <w:r w:rsidRPr="00417CAC">
        <w:rPr>
          <w:sz w:val="20"/>
          <w:szCs w:val="20"/>
          <w:lang w:val="en-GB" w:eastAsia="ja-JP"/>
        </w:rPr>
        <w:t>felis</w:t>
      </w:r>
      <w:proofErr w:type="spellEnd"/>
      <w:r w:rsidRPr="00417CAC">
        <w:rPr>
          <w:sz w:val="20"/>
          <w:szCs w:val="20"/>
          <w:lang w:val="en-GB" w:eastAsia="ja-JP"/>
        </w:rPr>
        <w:t xml:space="preserve"> vitae </w:t>
      </w:r>
      <w:proofErr w:type="spellStart"/>
      <w:r w:rsidRPr="00417CAC">
        <w:rPr>
          <w:sz w:val="20"/>
          <w:szCs w:val="20"/>
          <w:lang w:val="en-GB" w:eastAsia="ja-JP"/>
        </w:rPr>
        <w:t>dolor</w:t>
      </w:r>
      <w:proofErr w:type="spellEnd"/>
      <w:r w:rsidRPr="00417CAC">
        <w:rPr>
          <w:sz w:val="20"/>
          <w:szCs w:val="20"/>
          <w:lang w:val="en-GB" w:eastAsia="ja-JP"/>
        </w:rPr>
        <w:t xml:space="preserve"> </w:t>
      </w:r>
      <w:proofErr w:type="spellStart"/>
      <w:r w:rsidRPr="00417CAC">
        <w:rPr>
          <w:sz w:val="20"/>
          <w:szCs w:val="20"/>
          <w:lang w:val="en-GB" w:eastAsia="ja-JP"/>
        </w:rPr>
        <w:t>congue</w:t>
      </w:r>
      <w:proofErr w:type="spellEnd"/>
      <w:r w:rsidRPr="00417CAC">
        <w:rPr>
          <w:sz w:val="20"/>
          <w:szCs w:val="20"/>
          <w:lang w:val="en-GB" w:eastAsia="ja-JP"/>
        </w:rPr>
        <w:t xml:space="preserve"> gravida. </w:t>
      </w:r>
      <w:proofErr w:type="spellStart"/>
      <w:r w:rsidRPr="00417CAC">
        <w:rPr>
          <w:sz w:val="20"/>
          <w:szCs w:val="20"/>
          <w:lang w:val="en-GB" w:eastAsia="ja-JP"/>
        </w:rPr>
        <w:t>Fusce</w:t>
      </w:r>
      <w:proofErr w:type="spellEnd"/>
      <w:r w:rsidRPr="00417CAC">
        <w:rPr>
          <w:sz w:val="20"/>
          <w:szCs w:val="20"/>
          <w:lang w:val="en-GB" w:eastAsia="ja-JP"/>
        </w:rPr>
        <w:t xml:space="preserve"> </w:t>
      </w:r>
      <w:proofErr w:type="spellStart"/>
      <w:r w:rsidRPr="00417CAC">
        <w:rPr>
          <w:sz w:val="20"/>
          <w:szCs w:val="20"/>
          <w:lang w:val="en-GB" w:eastAsia="ja-JP"/>
        </w:rPr>
        <w:t>tristique</w:t>
      </w:r>
      <w:proofErr w:type="spellEnd"/>
      <w:r w:rsidRPr="00417CAC">
        <w:rPr>
          <w:sz w:val="20"/>
          <w:szCs w:val="20"/>
          <w:lang w:val="en-GB" w:eastAsia="ja-JP"/>
        </w:rPr>
        <w:t xml:space="preserve"> </w:t>
      </w:r>
      <w:proofErr w:type="spellStart"/>
      <w:r w:rsidRPr="00417CAC">
        <w:rPr>
          <w:sz w:val="20"/>
          <w:szCs w:val="20"/>
          <w:lang w:val="en-GB" w:eastAsia="ja-JP"/>
        </w:rPr>
        <w:t>nec</w:t>
      </w:r>
      <w:proofErr w:type="spellEnd"/>
      <w:r w:rsidRPr="00417CAC">
        <w:rPr>
          <w:sz w:val="20"/>
          <w:szCs w:val="20"/>
          <w:lang w:val="en-GB" w:eastAsia="ja-JP"/>
        </w:rPr>
        <w:t xml:space="preserve"> </w:t>
      </w:r>
      <w:proofErr w:type="spellStart"/>
      <w:r w:rsidRPr="00417CAC">
        <w:rPr>
          <w:sz w:val="20"/>
          <w:szCs w:val="20"/>
          <w:lang w:val="en-GB" w:eastAsia="ja-JP"/>
        </w:rPr>
        <w:t>dolor</w:t>
      </w:r>
      <w:proofErr w:type="spellEnd"/>
      <w:r w:rsidRPr="00417CAC">
        <w:rPr>
          <w:sz w:val="20"/>
          <w:szCs w:val="20"/>
          <w:lang w:val="en-GB" w:eastAsia="ja-JP"/>
        </w:rPr>
        <w:t xml:space="preserve"> et </w:t>
      </w:r>
      <w:proofErr w:type="spellStart"/>
      <w:r w:rsidRPr="00417CAC">
        <w:rPr>
          <w:sz w:val="20"/>
          <w:szCs w:val="20"/>
          <w:lang w:val="en-GB" w:eastAsia="ja-JP"/>
        </w:rPr>
        <w:t>tristique</w:t>
      </w:r>
      <w:proofErr w:type="spellEnd"/>
      <w:r w:rsidRPr="00417CAC">
        <w:rPr>
          <w:sz w:val="20"/>
          <w:szCs w:val="20"/>
          <w:lang w:val="en-GB" w:eastAsia="ja-JP"/>
        </w:rPr>
        <w:t xml:space="preserve">. Aenean non </w:t>
      </w:r>
      <w:proofErr w:type="spellStart"/>
      <w:r w:rsidRPr="00417CAC">
        <w:rPr>
          <w:sz w:val="20"/>
          <w:szCs w:val="20"/>
          <w:lang w:val="en-GB" w:eastAsia="ja-JP"/>
        </w:rPr>
        <w:t>turpis</w:t>
      </w:r>
      <w:proofErr w:type="spellEnd"/>
      <w:r w:rsidRPr="00417CAC">
        <w:rPr>
          <w:sz w:val="20"/>
          <w:szCs w:val="20"/>
          <w:lang w:val="en-GB" w:eastAsia="ja-JP"/>
        </w:rPr>
        <w:t xml:space="preserve"> </w:t>
      </w:r>
      <w:proofErr w:type="spellStart"/>
      <w:r w:rsidRPr="00417CAC">
        <w:rPr>
          <w:sz w:val="20"/>
          <w:szCs w:val="20"/>
          <w:lang w:val="en-GB" w:eastAsia="ja-JP"/>
        </w:rPr>
        <w:t>eu</w:t>
      </w:r>
      <w:proofErr w:type="spellEnd"/>
      <w:r w:rsidRPr="00417CAC">
        <w:rPr>
          <w:sz w:val="20"/>
          <w:szCs w:val="20"/>
          <w:lang w:val="en-GB" w:eastAsia="ja-JP"/>
        </w:rPr>
        <w:t xml:space="preserve"> </w:t>
      </w:r>
      <w:proofErr w:type="spellStart"/>
      <w:r w:rsidRPr="00417CAC">
        <w:rPr>
          <w:sz w:val="20"/>
          <w:szCs w:val="20"/>
          <w:lang w:val="en-GB" w:eastAsia="ja-JP"/>
        </w:rPr>
        <w:t>lacus</w:t>
      </w:r>
      <w:proofErr w:type="spellEnd"/>
      <w:r w:rsidRPr="00417CAC">
        <w:rPr>
          <w:sz w:val="20"/>
          <w:szCs w:val="20"/>
          <w:lang w:val="en-GB" w:eastAsia="ja-JP"/>
        </w:rPr>
        <w:t xml:space="preserve"> </w:t>
      </w:r>
      <w:proofErr w:type="spellStart"/>
      <w:r w:rsidRPr="00417CAC">
        <w:rPr>
          <w:sz w:val="20"/>
          <w:szCs w:val="20"/>
          <w:lang w:val="en-GB" w:eastAsia="ja-JP"/>
        </w:rPr>
        <w:t>posuere</w:t>
      </w:r>
      <w:proofErr w:type="spellEnd"/>
      <w:r w:rsidRPr="00417CAC">
        <w:rPr>
          <w:sz w:val="20"/>
          <w:szCs w:val="20"/>
          <w:lang w:val="en-GB" w:eastAsia="ja-JP"/>
        </w:rPr>
        <w:t xml:space="preserve"> </w:t>
      </w:r>
      <w:proofErr w:type="spellStart"/>
      <w:r w:rsidRPr="00417CAC">
        <w:rPr>
          <w:sz w:val="20"/>
          <w:szCs w:val="20"/>
          <w:lang w:val="en-GB" w:eastAsia="ja-JP"/>
        </w:rPr>
        <w:t>tincidunt</w:t>
      </w:r>
      <w:proofErr w:type="spellEnd"/>
      <w:r w:rsidRPr="00417CAC">
        <w:rPr>
          <w:sz w:val="20"/>
          <w:szCs w:val="20"/>
          <w:lang w:val="en-GB" w:eastAsia="ja-JP"/>
        </w:rPr>
        <w:t xml:space="preserve">. Vestibulum sit </w:t>
      </w:r>
      <w:proofErr w:type="spellStart"/>
      <w:r w:rsidRPr="00417CAC">
        <w:rPr>
          <w:sz w:val="20"/>
          <w:szCs w:val="20"/>
          <w:lang w:val="en-GB" w:eastAsia="ja-JP"/>
        </w:rPr>
        <w:t>amet</w:t>
      </w:r>
      <w:proofErr w:type="spellEnd"/>
      <w:r w:rsidRPr="00417CAC">
        <w:rPr>
          <w:sz w:val="20"/>
          <w:szCs w:val="20"/>
          <w:lang w:val="en-GB" w:eastAsia="ja-JP"/>
        </w:rPr>
        <w:t xml:space="preserve"> libero </w:t>
      </w:r>
      <w:proofErr w:type="spellStart"/>
      <w:r w:rsidRPr="00417CAC">
        <w:rPr>
          <w:sz w:val="20"/>
          <w:szCs w:val="20"/>
          <w:lang w:val="en-GB" w:eastAsia="ja-JP"/>
        </w:rPr>
        <w:t>varius</w:t>
      </w:r>
      <w:proofErr w:type="spellEnd"/>
      <w:r w:rsidRPr="00417CAC">
        <w:rPr>
          <w:sz w:val="20"/>
          <w:szCs w:val="20"/>
          <w:lang w:val="en-GB" w:eastAsia="ja-JP"/>
        </w:rPr>
        <w:t xml:space="preserve">, </w:t>
      </w:r>
      <w:proofErr w:type="spellStart"/>
      <w:r w:rsidRPr="00417CAC">
        <w:rPr>
          <w:sz w:val="20"/>
          <w:szCs w:val="20"/>
          <w:lang w:val="en-GB" w:eastAsia="ja-JP"/>
        </w:rPr>
        <w:t>faucibus</w:t>
      </w:r>
      <w:proofErr w:type="spellEnd"/>
      <w:r w:rsidRPr="00417CAC">
        <w:rPr>
          <w:sz w:val="20"/>
          <w:szCs w:val="20"/>
          <w:lang w:val="en-GB" w:eastAsia="ja-JP"/>
        </w:rPr>
        <w:t xml:space="preserve"> ipsum </w:t>
      </w:r>
      <w:proofErr w:type="spellStart"/>
      <w:r w:rsidRPr="00417CAC">
        <w:rPr>
          <w:sz w:val="20"/>
          <w:szCs w:val="20"/>
          <w:lang w:val="en-GB" w:eastAsia="ja-JP"/>
        </w:rPr>
        <w:t>quis</w:t>
      </w:r>
      <w:proofErr w:type="spellEnd"/>
      <w:r w:rsidRPr="00417CAC">
        <w:rPr>
          <w:sz w:val="20"/>
          <w:szCs w:val="20"/>
          <w:lang w:val="en-GB" w:eastAsia="ja-JP"/>
        </w:rPr>
        <w:t xml:space="preserve">, </w:t>
      </w:r>
      <w:proofErr w:type="spellStart"/>
      <w:r w:rsidRPr="00417CAC">
        <w:rPr>
          <w:sz w:val="20"/>
          <w:szCs w:val="20"/>
          <w:lang w:val="en-GB" w:eastAsia="ja-JP"/>
        </w:rPr>
        <w:t>posuere</w:t>
      </w:r>
      <w:proofErr w:type="spellEnd"/>
      <w:r w:rsidRPr="00417CAC">
        <w:rPr>
          <w:sz w:val="20"/>
          <w:szCs w:val="20"/>
          <w:lang w:val="en-GB" w:eastAsia="ja-JP"/>
        </w:rPr>
        <w:t xml:space="preserve"> </w:t>
      </w:r>
      <w:proofErr w:type="spellStart"/>
      <w:r w:rsidRPr="00417CAC">
        <w:rPr>
          <w:sz w:val="20"/>
          <w:szCs w:val="20"/>
          <w:lang w:val="en-GB" w:eastAsia="ja-JP"/>
        </w:rPr>
        <w:t>enim</w:t>
      </w:r>
      <w:proofErr w:type="spellEnd"/>
      <w:r w:rsidRPr="00417CAC">
        <w:rPr>
          <w:sz w:val="20"/>
          <w:szCs w:val="20"/>
          <w:lang w:val="en-GB" w:eastAsia="ja-JP"/>
        </w:rPr>
        <w:t xml:space="preserve">. </w:t>
      </w:r>
      <w:proofErr w:type="spellStart"/>
      <w:r w:rsidRPr="00417CAC">
        <w:rPr>
          <w:sz w:val="20"/>
          <w:szCs w:val="20"/>
          <w:lang w:val="en-GB" w:eastAsia="ja-JP"/>
        </w:rPr>
        <w:t>Mauris</w:t>
      </w:r>
      <w:proofErr w:type="spellEnd"/>
      <w:r w:rsidRPr="00417CAC">
        <w:rPr>
          <w:sz w:val="20"/>
          <w:szCs w:val="20"/>
          <w:lang w:val="en-GB" w:eastAsia="ja-JP"/>
        </w:rPr>
        <w:t xml:space="preserve"> </w:t>
      </w:r>
      <w:proofErr w:type="spellStart"/>
      <w:r w:rsidRPr="00417CAC">
        <w:rPr>
          <w:sz w:val="20"/>
          <w:szCs w:val="20"/>
          <w:lang w:val="en-GB" w:eastAsia="ja-JP"/>
        </w:rPr>
        <w:t>dapibus</w:t>
      </w:r>
      <w:proofErr w:type="spellEnd"/>
      <w:r w:rsidRPr="00417CAC">
        <w:rPr>
          <w:sz w:val="20"/>
          <w:szCs w:val="20"/>
          <w:lang w:val="en-GB" w:eastAsia="ja-JP"/>
        </w:rPr>
        <w:t xml:space="preserve"> </w:t>
      </w:r>
      <w:proofErr w:type="spellStart"/>
      <w:r w:rsidRPr="00417CAC">
        <w:rPr>
          <w:sz w:val="20"/>
          <w:szCs w:val="20"/>
          <w:lang w:val="en-GB" w:eastAsia="ja-JP"/>
        </w:rPr>
        <w:t>urna</w:t>
      </w:r>
      <w:proofErr w:type="spellEnd"/>
      <w:r w:rsidRPr="00417CAC">
        <w:rPr>
          <w:sz w:val="20"/>
          <w:szCs w:val="20"/>
          <w:lang w:val="en-GB" w:eastAsia="ja-JP"/>
        </w:rPr>
        <w:t xml:space="preserve"> </w:t>
      </w:r>
      <w:proofErr w:type="spellStart"/>
      <w:r w:rsidRPr="00417CAC">
        <w:rPr>
          <w:sz w:val="20"/>
          <w:szCs w:val="20"/>
          <w:lang w:val="en-GB" w:eastAsia="ja-JP"/>
        </w:rPr>
        <w:t>sed</w:t>
      </w:r>
      <w:proofErr w:type="spellEnd"/>
      <w:r w:rsidRPr="00417CAC">
        <w:rPr>
          <w:sz w:val="20"/>
          <w:szCs w:val="20"/>
          <w:lang w:val="en-GB" w:eastAsia="ja-JP"/>
        </w:rPr>
        <w:t xml:space="preserve"> </w:t>
      </w:r>
      <w:proofErr w:type="spellStart"/>
      <w:r w:rsidRPr="00417CAC">
        <w:rPr>
          <w:sz w:val="20"/>
          <w:szCs w:val="20"/>
          <w:lang w:val="en-GB" w:eastAsia="ja-JP"/>
        </w:rPr>
        <w:t>mauris</w:t>
      </w:r>
      <w:proofErr w:type="spellEnd"/>
      <w:r w:rsidRPr="00417CAC">
        <w:rPr>
          <w:sz w:val="20"/>
          <w:szCs w:val="20"/>
          <w:lang w:val="en-GB" w:eastAsia="ja-JP"/>
        </w:rPr>
        <w:t xml:space="preserve"> </w:t>
      </w:r>
      <w:proofErr w:type="spellStart"/>
      <w:r w:rsidRPr="00417CAC">
        <w:rPr>
          <w:sz w:val="20"/>
          <w:szCs w:val="20"/>
          <w:lang w:val="en-GB" w:eastAsia="ja-JP"/>
        </w:rPr>
        <w:t>facilisis</w:t>
      </w:r>
      <w:proofErr w:type="spellEnd"/>
      <w:r w:rsidRPr="00417CAC">
        <w:rPr>
          <w:sz w:val="20"/>
          <w:szCs w:val="20"/>
          <w:lang w:val="en-GB" w:eastAsia="ja-JP"/>
        </w:rPr>
        <w:t xml:space="preserve">, </w:t>
      </w:r>
      <w:proofErr w:type="spellStart"/>
      <w:r w:rsidRPr="00417CAC">
        <w:rPr>
          <w:sz w:val="20"/>
          <w:szCs w:val="20"/>
          <w:lang w:val="en-GB" w:eastAsia="ja-JP"/>
        </w:rPr>
        <w:t>quis</w:t>
      </w:r>
      <w:proofErr w:type="spellEnd"/>
      <w:r w:rsidRPr="00417CAC">
        <w:rPr>
          <w:sz w:val="20"/>
          <w:szCs w:val="20"/>
          <w:lang w:val="en-GB" w:eastAsia="ja-JP"/>
        </w:rPr>
        <w:t xml:space="preserve"> </w:t>
      </w:r>
      <w:proofErr w:type="spellStart"/>
      <w:r w:rsidRPr="00417CAC">
        <w:rPr>
          <w:sz w:val="20"/>
          <w:szCs w:val="20"/>
          <w:lang w:val="en-GB" w:eastAsia="ja-JP"/>
        </w:rPr>
        <w:t>bibendum</w:t>
      </w:r>
      <w:proofErr w:type="spellEnd"/>
      <w:r w:rsidRPr="00417CAC">
        <w:rPr>
          <w:sz w:val="20"/>
          <w:szCs w:val="20"/>
          <w:lang w:val="en-GB" w:eastAsia="ja-JP"/>
        </w:rPr>
        <w:t xml:space="preserve"> </w:t>
      </w:r>
      <w:proofErr w:type="spellStart"/>
      <w:r w:rsidRPr="00417CAC">
        <w:rPr>
          <w:sz w:val="20"/>
          <w:szCs w:val="20"/>
          <w:lang w:val="en-GB" w:eastAsia="ja-JP"/>
        </w:rPr>
        <w:t>felis</w:t>
      </w:r>
      <w:proofErr w:type="spellEnd"/>
      <w:r w:rsidRPr="00417CAC">
        <w:rPr>
          <w:sz w:val="20"/>
          <w:szCs w:val="20"/>
          <w:lang w:val="en-GB" w:eastAsia="ja-JP"/>
        </w:rPr>
        <w:t xml:space="preserve"> </w:t>
      </w:r>
      <w:proofErr w:type="spellStart"/>
      <w:r w:rsidRPr="00417CAC">
        <w:rPr>
          <w:sz w:val="20"/>
          <w:szCs w:val="20"/>
          <w:lang w:val="en-GB" w:eastAsia="ja-JP"/>
        </w:rPr>
        <w:t>scelerisque</w:t>
      </w:r>
      <w:proofErr w:type="spellEnd"/>
      <w:r w:rsidRPr="00417CAC">
        <w:rPr>
          <w:sz w:val="20"/>
          <w:szCs w:val="20"/>
          <w:lang w:val="en-GB" w:eastAsia="ja-JP"/>
        </w:rPr>
        <w:t xml:space="preserve">. Integer id ligula </w:t>
      </w:r>
      <w:proofErr w:type="spellStart"/>
      <w:r w:rsidRPr="00417CAC">
        <w:rPr>
          <w:sz w:val="20"/>
          <w:szCs w:val="20"/>
          <w:lang w:val="en-GB" w:eastAsia="ja-JP"/>
        </w:rPr>
        <w:t>tincidunt</w:t>
      </w:r>
      <w:proofErr w:type="spellEnd"/>
      <w:r w:rsidRPr="00417CAC">
        <w:rPr>
          <w:sz w:val="20"/>
          <w:szCs w:val="20"/>
          <w:lang w:val="en-GB" w:eastAsia="ja-JP"/>
        </w:rPr>
        <w:t xml:space="preserve">, </w:t>
      </w:r>
      <w:proofErr w:type="spellStart"/>
      <w:r w:rsidRPr="00417CAC">
        <w:rPr>
          <w:sz w:val="20"/>
          <w:szCs w:val="20"/>
          <w:lang w:val="en-GB" w:eastAsia="ja-JP"/>
        </w:rPr>
        <w:t>vehicula</w:t>
      </w:r>
      <w:proofErr w:type="spellEnd"/>
      <w:r w:rsidRPr="00417CAC">
        <w:rPr>
          <w:sz w:val="20"/>
          <w:szCs w:val="20"/>
          <w:lang w:val="en-GB" w:eastAsia="ja-JP"/>
        </w:rPr>
        <w:t xml:space="preserve"> </w:t>
      </w:r>
      <w:proofErr w:type="spellStart"/>
      <w:r w:rsidRPr="00417CAC">
        <w:rPr>
          <w:sz w:val="20"/>
          <w:szCs w:val="20"/>
          <w:lang w:val="en-GB" w:eastAsia="ja-JP"/>
        </w:rPr>
        <w:t>orci</w:t>
      </w:r>
      <w:proofErr w:type="spellEnd"/>
      <w:r w:rsidRPr="00417CAC">
        <w:rPr>
          <w:sz w:val="20"/>
          <w:szCs w:val="20"/>
          <w:lang w:val="en-GB" w:eastAsia="ja-JP"/>
        </w:rPr>
        <w:t xml:space="preserve"> </w:t>
      </w:r>
      <w:proofErr w:type="spellStart"/>
      <w:r w:rsidRPr="00417CAC">
        <w:rPr>
          <w:sz w:val="20"/>
          <w:szCs w:val="20"/>
          <w:lang w:val="en-GB" w:eastAsia="ja-JP"/>
        </w:rPr>
        <w:t>ut</w:t>
      </w:r>
      <w:proofErr w:type="spellEnd"/>
      <w:r w:rsidRPr="00417CAC">
        <w:rPr>
          <w:sz w:val="20"/>
          <w:szCs w:val="20"/>
          <w:lang w:val="en-GB" w:eastAsia="ja-JP"/>
        </w:rPr>
        <w:t xml:space="preserve">, fermentum </w:t>
      </w:r>
      <w:proofErr w:type="spellStart"/>
      <w:r w:rsidRPr="00417CAC">
        <w:rPr>
          <w:sz w:val="20"/>
          <w:szCs w:val="20"/>
          <w:lang w:val="en-GB" w:eastAsia="ja-JP"/>
        </w:rPr>
        <w:t>elit</w:t>
      </w:r>
      <w:proofErr w:type="spellEnd"/>
      <w:r w:rsidRPr="00417CAC">
        <w:rPr>
          <w:sz w:val="20"/>
          <w:szCs w:val="20"/>
          <w:lang w:val="en-GB" w:eastAsia="ja-JP"/>
        </w:rPr>
        <w:t xml:space="preserve">. </w:t>
      </w:r>
      <w:proofErr w:type="spellStart"/>
      <w:r w:rsidRPr="00417CAC">
        <w:rPr>
          <w:sz w:val="20"/>
          <w:szCs w:val="20"/>
          <w:lang w:val="en-GB" w:eastAsia="ja-JP"/>
        </w:rPr>
        <w:t>Fusce</w:t>
      </w:r>
      <w:proofErr w:type="spellEnd"/>
      <w:r w:rsidRPr="00417CAC">
        <w:rPr>
          <w:sz w:val="20"/>
          <w:szCs w:val="20"/>
          <w:lang w:val="en-GB" w:eastAsia="ja-JP"/>
        </w:rPr>
        <w:t xml:space="preserve"> </w:t>
      </w:r>
      <w:proofErr w:type="spellStart"/>
      <w:r w:rsidRPr="00417CAC">
        <w:rPr>
          <w:sz w:val="20"/>
          <w:szCs w:val="20"/>
          <w:lang w:val="en-GB" w:eastAsia="ja-JP"/>
        </w:rPr>
        <w:t>sagittis</w:t>
      </w:r>
      <w:proofErr w:type="spellEnd"/>
      <w:r w:rsidRPr="00417CAC">
        <w:rPr>
          <w:sz w:val="20"/>
          <w:szCs w:val="20"/>
          <w:lang w:val="en-GB" w:eastAsia="ja-JP"/>
        </w:rPr>
        <w:t xml:space="preserve">, </w:t>
      </w:r>
      <w:proofErr w:type="spellStart"/>
      <w:r w:rsidRPr="00417CAC">
        <w:rPr>
          <w:sz w:val="20"/>
          <w:szCs w:val="20"/>
          <w:lang w:val="en-GB" w:eastAsia="ja-JP"/>
        </w:rPr>
        <w:t>lectus</w:t>
      </w:r>
      <w:proofErr w:type="spellEnd"/>
      <w:r w:rsidRPr="00417CAC">
        <w:rPr>
          <w:sz w:val="20"/>
          <w:szCs w:val="20"/>
          <w:lang w:val="en-GB" w:eastAsia="ja-JP"/>
        </w:rPr>
        <w:t xml:space="preserve"> </w:t>
      </w:r>
      <w:proofErr w:type="spellStart"/>
      <w:r w:rsidRPr="00417CAC">
        <w:rPr>
          <w:sz w:val="20"/>
          <w:szCs w:val="20"/>
          <w:lang w:val="en-GB" w:eastAsia="ja-JP"/>
        </w:rPr>
        <w:t>nec</w:t>
      </w:r>
      <w:proofErr w:type="spellEnd"/>
      <w:r w:rsidRPr="00417CAC">
        <w:rPr>
          <w:sz w:val="20"/>
          <w:szCs w:val="20"/>
          <w:lang w:val="en-GB" w:eastAsia="ja-JP"/>
        </w:rPr>
        <w:t xml:space="preserve"> </w:t>
      </w:r>
      <w:proofErr w:type="spellStart"/>
      <w:r w:rsidRPr="00417CAC">
        <w:rPr>
          <w:sz w:val="20"/>
          <w:szCs w:val="20"/>
          <w:lang w:val="en-GB" w:eastAsia="ja-JP"/>
        </w:rPr>
        <w:t>elementum</w:t>
      </w:r>
      <w:proofErr w:type="spellEnd"/>
      <w:r w:rsidRPr="00417CAC">
        <w:rPr>
          <w:sz w:val="20"/>
          <w:szCs w:val="20"/>
          <w:lang w:val="en-GB" w:eastAsia="ja-JP"/>
        </w:rPr>
        <w:t xml:space="preserve"> dictum, ipsum lorem lacinia </w:t>
      </w:r>
      <w:proofErr w:type="spellStart"/>
      <w:r w:rsidRPr="00417CAC">
        <w:rPr>
          <w:sz w:val="20"/>
          <w:szCs w:val="20"/>
          <w:lang w:val="en-GB" w:eastAsia="ja-JP"/>
        </w:rPr>
        <w:t>urna</w:t>
      </w:r>
      <w:proofErr w:type="spellEnd"/>
      <w:r w:rsidRPr="00417CAC">
        <w:rPr>
          <w:sz w:val="20"/>
          <w:szCs w:val="20"/>
          <w:lang w:val="en-GB" w:eastAsia="ja-JP"/>
        </w:rPr>
        <w:t xml:space="preserve">, </w:t>
      </w:r>
      <w:proofErr w:type="spellStart"/>
      <w:r w:rsidRPr="00417CAC">
        <w:rPr>
          <w:sz w:val="20"/>
          <w:szCs w:val="20"/>
          <w:lang w:val="en-GB" w:eastAsia="ja-JP"/>
        </w:rPr>
        <w:t>vel</w:t>
      </w:r>
      <w:proofErr w:type="spellEnd"/>
      <w:r w:rsidRPr="00417CAC">
        <w:rPr>
          <w:sz w:val="20"/>
          <w:szCs w:val="20"/>
          <w:lang w:val="en-GB" w:eastAsia="ja-JP"/>
        </w:rPr>
        <w:t xml:space="preserve"> cursus libero </w:t>
      </w:r>
      <w:proofErr w:type="spellStart"/>
      <w:r w:rsidRPr="00417CAC">
        <w:rPr>
          <w:sz w:val="20"/>
          <w:szCs w:val="20"/>
          <w:lang w:val="en-GB" w:eastAsia="ja-JP"/>
        </w:rPr>
        <w:t>enim</w:t>
      </w:r>
      <w:proofErr w:type="spellEnd"/>
      <w:r w:rsidRPr="00417CAC">
        <w:rPr>
          <w:sz w:val="20"/>
          <w:szCs w:val="20"/>
          <w:lang w:val="en-GB" w:eastAsia="ja-JP"/>
        </w:rPr>
        <w:t xml:space="preserve"> at </w:t>
      </w:r>
      <w:proofErr w:type="spellStart"/>
      <w:r w:rsidRPr="00417CAC">
        <w:rPr>
          <w:sz w:val="20"/>
          <w:szCs w:val="20"/>
          <w:lang w:val="en-GB" w:eastAsia="ja-JP"/>
        </w:rPr>
        <w:t>odio</w:t>
      </w:r>
      <w:proofErr w:type="spellEnd"/>
      <w:r w:rsidRPr="00417CAC">
        <w:rPr>
          <w:sz w:val="20"/>
          <w:szCs w:val="20"/>
          <w:lang w:val="en-GB" w:eastAsia="ja-JP"/>
        </w:rPr>
        <w:t xml:space="preserve">. </w:t>
      </w:r>
      <w:proofErr w:type="spellStart"/>
      <w:r w:rsidRPr="00417CAC">
        <w:rPr>
          <w:sz w:val="20"/>
          <w:szCs w:val="20"/>
          <w:lang w:val="en-GB" w:eastAsia="ja-JP"/>
        </w:rPr>
        <w:t>Suspendisse</w:t>
      </w:r>
      <w:proofErr w:type="spellEnd"/>
      <w:r w:rsidRPr="00417CAC">
        <w:rPr>
          <w:sz w:val="20"/>
          <w:szCs w:val="20"/>
          <w:lang w:val="en-GB" w:eastAsia="ja-JP"/>
        </w:rPr>
        <w:t xml:space="preserve"> </w:t>
      </w:r>
      <w:proofErr w:type="spellStart"/>
      <w:r w:rsidRPr="00417CAC">
        <w:rPr>
          <w:sz w:val="20"/>
          <w:szCs w:val="20"/>
          <w:lang w:val="en-GB" w:eastAsia="ja-JP"/>
        </w:rPr>
        <w:t>potenti</w:t>
      </w:r>
      <w:proofErr w:type="spellEnd"/>
      <w:r w:rsidRPr="00417CAC">
        <w:rPr>
          <w:sz w:val="20"/>
          <w:szCs w:val="20"/>
          <w:lang w:val="en-GB" w:eastAsia="ja-JP"/>
        </w:rPr>
        <w:t xml:space="preserve">. </w:t>
      </w:r>
      <w:proofErr w:type="spellStart"/>
      <w:r w:rsidRPr="00417CAC">
        <w:rPr>
          <w:sz w:val="20"/>
          <w:szCs w:val="20"/>
          <w:lang w:val="en-GB" w:eastAsia="ja-JP"/>
        </w:rPr>
        <w:t>Etiam</w:t>
      </w:r>
      <w:proofErr w:type="spellEnd"/>
      <w:r w:rsidRPr="00417CAC">
        <w:rPr>
          <w:sz w:val="20"/>
          <w:szCs w:val="20"/>
          <w:lang w:val="en-GB" w:eastAsia="ja-JP"/>
        </w:rPr>
        <w:t xml:space="preserve"> </w:t>
      </w:r>
      <w:proofErr w:type="spellStart"/>
      <w:r w:rsidRPr="00417CAC">
        <w:rPr>
          <w:sz w:val="20"/>
          <w:szCs w:val="20"/>
          <w:lang w:val="en-GB" w:eastAsia="ja-JP"/>
        </w:rPr>
        <w:t>eget</w:t>
      </w:r>
      <w:proofErr w:type="spellEnd"/>
      <w:r w:rsidRPr="00417CAC">
        <w:rPr>
          <w:sz w:val="20"/>
          <w:szCs w:val="20"/>
          <w:lang w:val="en-GB" w:eastAsia="ja-JP"/>
        </w:rPr>
        <w:t xml:space="preserve"> eros </w:t>
      </w:r>
      <w:proofErr w:type="spellStart"/>
      <w:r w:rsidRPr="00417CAC">
        <w:rPr>
          <w:sz w:val="20"/>
          <w:szCs w:val="20"/>
          <w:lang w:val="en-GB" w:eastAsia="ja-JP"/>
        </w:rPr>
        <w:t>nec</w:t>
      </w:r>
      <w:proofErr w:type="spellEnd"/>
      <w:r w:rsidRPr="00417CAC">
        <w:rPr>
          <w:sz w:val="20"/>
          <w:szCs w:val="20"/>
          <w:lang w:val="en-GB" w:eastAsia="ja-JP"/>
        </w:rPr>
        <w:t xml:space="preserve"> ex </w:t>
      </w:r>
      <w:proofErr w:type="spellStart"/>
      <w:r w:rsidRPr="00417CAC">
        <w:rPr>
          <w:sz w:val="20"/>
          <w:szCs w:val="20"/>
          <w:lang w:val="en-GB" w:eastAsia="ja-JP"/>
        </w:rPr>
        <w:t>fringilla</w:t>
      </w:r>
      <w:proofErr w:type="spellEnd"/>
      <w:r w:rsidRPr="00417CAC">
        <w:rPr>
          <w:sz w:val="20"/>
          <w:szCs w:val="20"/>
          <w:lang w:val="en-GB" w:eastAsia="ja-JP"/>
        </w:rPr>
        <w:t xml:space="preserve"> </w:t>
      </w:r>
      <w:proofErr w:type="spellStart"/>
      <w:r w:rsidRPr="00417CAC">
        <w:rPr>
          <w:sz w:val="20"/>
          <w:szCs w:val="20"/>
          <w:lang w:val="en-GB" w:eastAsia="ja-JP"/>
        </w:rPr>
        <w:t>tincidunt</w:t>
      </w:r>
      <w:proofErr w:type="spellEnd"/>
      <w:r w:rsidRPr="00417CAC">
        <w:rPr>
          <w:sz w:val="20"/>
          <w:szCs w:val="20"/>
          <w:lang w:val="en-GB" w:eastAsia="ja-JP"/>
        </w:rPr>
        <w:t xml:space="preserve">. </w:t>
      </w:r>
      <w:proofErr w:type="spellStart"/>
      <w:r w:rsidRPr="00417CAC">
        <w:rPr>
          <w:sz w:val="20"/>
          <w:szCs w:val="20"/>
          <w:lang w:val="en-GB" w:eastAsia="ja-JP"/>
        </w:rPr>
        <w:t>Phasellus</w:t>
      </w:r>
      <w:proofErr w:type="spellEnd"/>
      <w:r w:rsidRPr="00417CAC">
        <w:rPr>
          <w:sz w:val="20"/>
          <w:szCs w:val="20"/>
          <w:lang w:val="en-GB" w:eastAsia="ja-JP"/>
        </w:rPr>
        <w:t xml:space="preserve"> sit </w:t>
      </w:r>
      <w:proofErr w:type="spellStart"/>
      <w:r w:rsidRPr="00417CAC">
        <w:rPr>
          <w:sz w:val="20"/>
          <w:szCs w:val="20"/>
          <w:lang w:val="en-GB" w:eastAsia="ja-JP"/>
        </w:rPr>
        <w:t>amet</w:t>
      </w:r>
      <w:proofErr w:type="spellEnd"/>
      <w:r w:rsidRPr="00417CAC">
        <w:rPr>
          <w:sz w:val="20"/>
          <w:szCs w:val="20"/>
          <w:lang w:val="en-GB" w:eastAsia="ja-JP"/>
        </w:rPr>
        <w:t xml:space="preserve"> </w:t>
      </w:r>
      <w:proofErr w:type="spellStart"/>
      <w:r w:rsidRPr="00417CAC">
        <w:rPr>
          <w:sz w:val="20"/>
          <w:szCs w:val="20"/>
          <w:lang w:val="en-GB" w:eastAsia="ja-JP"/>
        </w:rPr>
        <w:t>enim</w:t>
      </w:r>
      <w:proofErr w:type="spellEnd"/>
      <w:r w:rsidRPr="00417CAC">
        <w:rPr>
          <w:sz w:val="20"/>
          <w:szCs w:val="20"/>
          <w:lang w:val="en-GB" w:eastAsia="ja-JP"/>
        </w:rPr>
        <w:t xml:space="preserve"> vitae ex </w:t>
      </w:r>
      <w:proofErr w:type="spellStart"/>
      <w:r w:rsidRPr="00417CAC">
        <w:rPr>
          <w:sz w:val="20"/>
          <w:szCs w:val="20"/>
          <w:lang w:val="en-GB" w:eastAsia="ja-JP"/>
        </w:rPr>
        <w:t>malesuada</w:t>
      </w:r>
      <w:proofErr w:type="spellEnd"/>
      <w:r w:rsidRPr="00417CAC">
        <w:rPr>
          <w:sz w:val="20"/>
          <w:szCs w:val="20"/>
          <w:lang w:val="en-GB" w:eastAsia="ja-JP"/>
        </w:rPr>
        <w:t xml:space="preserve"> </w:t>
      </w:r>
      <w:proofErr w:type="spellStart"/>
      <w:r w:rsidRPr="00417CAC">
        <w:rPr>
          <w:sz w:val="20"/>
          <w:szCs w:val="20"/>
          <w:lang w:val="en-GB" w:eastAsia="ja-JP"/>
        </w:rPr>
        <w:t>eleifend</w:t>
      </w:r>
      <w:proofErr w:type="spellEnd"/>
      <w:r w:rsidRPr="00417CAC">
        <w:rPr>
          <w:sz w:val="20"/>
          <w:szCs w:val="20"/>
          <w:lang w:val="en-GB" w:eastAsia="ja-JP"/>
        </w:rPr>
        <w:t xml:space="preserve"> id </w:t>
      </w:r>
      <w:proofErr w:type="spellStart"/>
      <w:r w:rsidRPr="00417CAC">
        <w:rPr>
          <w:sz w:val="20"/>
          <w:szCs w:val="20"/>
          <w:lang w:val="en-GB" w:eastAsia="ja-JP"/>
        </w:rPr>
        <w:t>eget</w:t>
      </w:r>
      <w:proofErr w:type="spellEnd"/>
      <w:r w:rsidRPr="00417CAC">
        <w:rPr>
          <w:sz w:val="20"/>
          <w:szCs w:val="20"/>
          <w:lang w:val="en-GB" w:eastAsia="ja-JP"/>
        </w:rPr>
        <w:t xml:space="preserve"> </w:t>
      </w:r>
      <w:proofErr w:type="spellStart"/>
      <w:r w:rsidRPr="00417CAC">
        <w:rPr>
          <w:sz w:val="20"/>
          <w:szCs w:val="20"/>
          <w:lang w:val="en-GB" w:eastAsia="ja-JP"/>
        </w:rPr>
        <w:t>enim</w:t>
      </w:r>
      <w:proofErr w:type="spellEnd"/>
      <w:r w:rsidRPr="00417CAC">
        <w:rPr>
          <w:sz w:val="20"/>
          <w:szCs w:val="20"/>
          <w:lang w:val="en-GB" w:eastAsia="ja-JP"/>
        </w:rPr>
        <w:t xml:space="preserve">. Proin </w:t>
      </w:r>
      <w:proofErr w:type="spellStart"/>
      <w:r w:rsidRPr="00417CAC">
        <w:rPr>
          <w:sz w:val="20"/>
          <w:szCs w:val="20"/>
          <w:lang w:val="en-GB" w:eastAsia="ja-JP"/>
        </w:rPr>
        <w:t>efficitur</w:t>
      </w:r>
      <w:proofErr w:type="spellEnd"/>
      <w:r w:rsidRPr="00417CAC">
        <w:rPr>
          <w:sz w:val="20"/>
          <w:szCs w:val="20"/>
          <w:lang w:val="en-GB" w:eastAsia="ja-JP"/>
        </w:rPr>
        <w:t xml:space="preserve"> eros </w:t>
      </w:r>
      <w:proofErr w:type="spellStart"/>
      <w:r w:rsidRPr="00417CAC">
        <w:rPr>
          <w:sz w:val="20"/>
          <w:szCs w:val="20"/>
          <w:lang w:val="en-GB" w:eastAsia="ja-JP"/>
        </w:rPr>
        <w:t>nec</w:t>
      </w:r>
      <w:proofErr w:type="spellEnd"/>
      <w:r w:rsidRPr="00417CAC">
        <w:rPr>
          <w:sz w:val="20"/>
          <w:szCs w:val="20"/>
          <w:lang w:val="en-GB" w:eastAsia="ja-JP"/>
        </w:rPr>
        <w:t xml:space="preserve"> nisi dictum </w:t>
      </w:r>
      <w:proofErr w:type="spellStart"/>
      <w:r w:rsidRPr="00417CAC">
        <w:rPr>
          <w:sz w:val="20"/>
          <w:szCs w:val="20"/>
          <w:lang w:val="en-GB" w:eastAsia="ja-JP"/>
        </w:rPr>
        <w:t>dapibus</w:t>
      </w:r>
      <w:proofErr w:type="spellEnd"/>
      <w:r w:rsidRPr="00417CAC">
        <w:rPr>
          <w:sz w:val="20"/>
          <w:szCs w:val="20"/>
          <w:lang w:val="en-GB" w:eastAsia="ja-JP"/>
        </w:rPr>
        <w:t xml:space="preserve">. </w:t>
      </w:r>
      <w:proofErr w:type="spellStart"/>
      <w:r w:rsidRPr="00417CAC">
        <w:rPr>
          <w:sz w:val="20"/>
          <w:szCs w:val="20"/>
          <w:lang w:val="en-GB" w:eastAsia="ja-JP"/>
        </w:rPr>
        <w:t>Aliquam</w:t>
      </w:r>
      <w:proofErr w:type="spellEnd"/>
      <w:r w:rsidRPr="00417CAC">
        <w:rPr>
          <w:sz w:val="20"/>
          <w:szCs w:val="20"/>
          <w:lang w:val="en-GB" w:eastAsia="ja-JP"/>
        </w:rPr>
        <w:t xml:space="preserve"> </w:t>
      </w:r>
      <w:proofErr w:type="spellStart"/>
      <w:r w:rsidRPr="00417CAC">
        <w:rPr>
          <w:sz w:val="20"/>
          <w:szCs w:val="20"/>
          <w:lang w:val="en-GB" w:eastAsia="ja-JP"/>
        </w:rPr>
        <w:t>erat</w:t>
      </w:r>
      <w:proofErr w:type="spellEnd"/>
      <w:r w:rsidRPr="00417CAC">
        <w:rPr>
          <w:sz w:val="20"/>
          <w:szCs w:val="20"/>
          <w:lang w:val="en-GB" w:eastAsia="ja-JP"/>
        </w:rPr>
        <w:t xml:space="preserve"> </w:t>
      </w:r>
      <w:proofErr w:type="spellStart"/>
      <w:r w:rsidRPr="00417CAC">
        <w:rPr>
          <w:sz w:val="20"/>
          <w:szCs w:val="20"/>
          <w:lang w:val="en-GB" w:eastAsia="ja-JP"/>
        </w:rPr>
        <w:t>volutpat</w:t>
      </w:r>
      <w:proofErr w:type="spellEnd"/>
      <w:r w:rsidRPr="00417CAC">
        <w:rPr>
          <w:sz w:val="20"/>
          <w:szCs w:val="20"/>
          <w:lang w:val="en-GB" w:eastAsia="ja-JP"/>
        </w:rPr>
        <w:t>.</w:t>
      </w:r>
    </w:p>
    <w:p w14:paraId="4B0EE5F6" w14:textId="77777777" w:rsidR="00417CAC" w:rsidRPr="00417CAC" w:rsidRDefault="00417CAC" w:rsidP="00417CAC">
      <w:pPr>
        <w:ind w:firstLineChars="100" w:firstLine="200"/>
        <w:jc w:val="both"/>
        <w:rPr>
          <w:sz w:val="20"/>
          <w:szCs w:val="20"/>
          <w:lang w:val="en-GB" w:eastAsia="ja-JP"/>
        </w:rPr>
      </w:pPr>
      <w:proofErr w:type="spellStart"/>
      <w:r w:rsidRPr="00417CAC">
        <w:rPr>
          <w:sz w:val="20"/>
          <w:szCs w:val="20"/>
          <w:lang w:val="en-GB" w:eastAsia="ja-JP"/>
        </w:rPr>
        <w:t>Sed</w:t>
      </w:r>
      <w:proofErr w:type="spellEnd"/>
      <w:r w:rsidRPr="00417CAC">
        <w:rPr>
          <w:sz w:val="20"/>
          <w:szCs w:val="20"/>
          <w:lang w:val="en-GB" w:eastAsia="ja-JP"/>
        </w:rPr>
        <w:t xml:space="preserve"> sit </w:t>
      </w:r>
      <w:proofErr w:type="spellStart"/>
      <w:r w:rsidRPr="00417CAC">
        <w:rPr>
          <w:sz w:val="20"/>
          <w:szCs w:val="20"/>
          <w:lang w:val="en-GB" w:eastAsia="ja-JP"/>
        </w:rPr>
        <w:t>amet</w:t>
      </w:r>
      <w:proofErr w:type="spellEnd"/>
      <w:r w:rsidRPr="00417CAC">
        <w:rPr>
          <w:sz w:val="20"/>
          <w:szCs w:val="20"/>
          <w:lang w:val="en-GB" w:eastAsia="ja-JP"/>
        </w:rPr>
        <w:t xml:space="preserve"> </w:t>
      </w:r>
      <w:proofErr w:type="spellStart"/>
      <w:r w:rsidRPr="00417CAC">
        <w:rPr>
          <w:sz w:val="20"/>
          <w:szCs w:val="20"/>
          <w:lang w:val="en-GB" w:eastAsia="ja-JP"/>
        </w:rPr>
        <w:t>felis</w:t>
      </w:r>
      <w:proofErr w:type="spellEnd"/>
      <w:r w:rsidRPr="00417CAC">
        <w:rPr>
          <w:sz w:val="20"/>
          <w:szCs w:val="20"/>
          <w:lang w:val="en-GB" w:eastAsia="ja-JP"/>
        </w:rPr>
        <w:t xml:space="preserve"> dictum, gravida </w:t>
      </w:r>
      <w:proofErr w:type="spellStart"/>
      <w:r w:rsidRPr="00417CAC">
        <w:rPr>
          <w:sz w:val="20"/>
          <w:szCs w:val="20"/>
          <w:lang w:val="en-GB" w:eastAsia="ja-JP"/>
        </w:rPr>
        <w:t>justo</w:t>
      </w:r>
      <w:proofErr w:type="spellEnd"/>
      <w:r w:rsidRPr="00417CAC">
        <w:rPr>
          <w:sz w:val="20"/>
          <w:szCs w:val="20"/>
          <w:lang w:val="en-GB" w:eastAsia="ja-JP"/>
        </w:rPr>
        <w:t xml:space="preserve"> at, </w:t>
      </w:r>
      <w:proofErr w:type="spellStart"/>
      <w:r w:rsidRPr="00417CAC">
        <w:rPr>
          <w:sz w:val="20"/>
          <w:szCs w:val="20"/>
          <w:lang w:val="en-GB" w:eastAsia="ja-JP"/>
        </w:rPr>
        <w:t>tristique</w:t>
      </w:r>
      <w:proofErr w:type="spellEnd"/>
      <w:r w:rsidRPr="00417CAC">
        <w:rPr>
          <w:sz w:val="20"/>
          <w:szCs w:val="20"/>
          <w:lang w:val="en-GB" w:eastAsia="ja-JP"/>
        </w:rPr>
        <w:t xml:space="preserve"> ligula. </w:t>
      </w:r>
      <w:proofErr w:type="spellStart"/>
      <w:r w:rsidRPr="00417CAC">
        <w:rPr>
          <w:sz w:val="20"/>
          <w:szCs w:val="20"/>
          <w:lang w:val="en-GB" w:eastAsia="ja-JP"/>
        </w:rPr>
        <w:t>Phasellus</w:t>
      </w:r>
      <w:proofErr w:type="spellEnd"/>
      <w:r w:rsidRPr="00417CAC">
        <w:rPr>
          <w:sz w:val="20"/>
          <w:szCs w:val="20"/>
          <w:lang w:val="en-GB" w:eastAsia="ja-JP"/>
        </w:rPr>
        <w:t xml:space="preserve"> </w:t>
      </w:r>
      <w:proofErr w:type="spellStart"/>
      <w:r w:rsidRPr="00417CAC">
        <w:rPr>
          <w:sz w:val="20"/>
          <w:szCs w:val="20"/>
          <w:lang w:val="en-GB" w:eastAsia="ja-JP"/>
        </w:rPr>
        <w:t>tincidunt</w:t>
      </w:r>
      <w:proofErr w:type="spellEnd"/>
      <w:r w:rsidRPr="00417CAC">
        <w:rPr>
          <w:sz w:val="20"/>
          <w:szCs w:val="20"/>
          <w:lang w:val="en-GB" w:eastAsia="ja-JP"/>
        </w:rPr>
        <w:t xml:space="preserve"> </w:t>
      </w:r>
      <w:proofErr w:type="spellStart"/>
      <w:r w:rsidRPr="00417CAC">
        <w:rPr>
          <w:sz w:val="20"/>
          <w:szCs w:val="20"/>
          <w:lang w:val="en-GB" w:eastAsia="ja-JP"/>
        </w:rPr>
        <w:t>neque</w:t>
      </w:r>
      <w:proofErr w:type="spellEnd"/>
      <w:r w:rsidRPr="00417CAC">
        <w:rPr>
          <w:sz w:val="20"/>
          <w:szCs w:val="20"/>
          <w:lang w:val="en-GB" w:eastAsia="ja-JP"/>
        </w:rPr>
        <w:t xml:space="preserve"> in </w:t>
      </w:r>
      <w:proofErr w:type="spellStart"/>
      <w:r w:rsidRPr="00417CAC">
        <w:rPr>
          <w:sz w:val="20"/>
          <w:szCs w:val="20"/>
          <w:lang w:val="en-GB" w:eastAsia="ja-JP"/>
        </w:rPr>
        <w:t>orci</w:t>
      </w:r>
      <w:proofErr w:type="spellEnd"/>
      <w:r w:rsidRPr="00417CAC">
        <w:rPr>
          <w:sz w:val="20"/>
          <w:szCs w:val="20"/>
          <w:lang w:val="en-GB" w:eastAsia="ja-JP"/>
        </w:rPr>
        <w:t xml:space="preserve"> cursus, et </w:t>
      </w:r>
      <w:proofErr w:type="spellStart"/>
      <w:r w:rsidRPr="00417CAC">
        <w:rPr>
          <w:sz w:val="20"/>
          <w:szCs w:val="20"/>
          <w:lang w:val="en-GB" w:eastAsia="ja-JP"/>
        </w:rPr>
        <w:t>ultrices</w:t>
      </w:r>
      <w:proofErr w:type="spellEnd"/>
      <w:r w:rsidRPr="00417CAC">
        <w:rPr>
          <w:sz w:val="20"/>
          <w:szCs w:val="20"/>
          <w:lang w:val="en-GB" w:eastAsia="ja-JP"/>
        </w:rPr>
        <w:t xml:space="preserve"> libero </w:t>
      </w:r>
      <w:proofErr w:type="spellStart"/>
      <w:r w:rsidRPr="00417CAC">
        <w:rPr>
          <w:sz w:val="20"/>
          <w:szCs w:val="20"/>
          <w:lang w:val="en-GB" w:eastAsia="ja-JP"/>
        </w:rPr>
        <w:t>posuere</w:t>
      </w:r>
      <w:proofErr w:type="spellEnd"/>
      <w:r w:rsidRPr="00417CAC">
        <w:rPr>
          <w:sz w:val="20"/>
          <w:szCs w:val="20"/>
          <w:lang w:val="en-GB" w:eastAsia="ja-JP"/>
        </w:rPr>
        <w:t xml:space="preserve">. </w:t>
      </w:r>
      <w:proofErr w:type="spellStart"/>
      <w:r w:rsidRPr="00417CAC">
        <w:rPr>
          <w:sz w:val="20"/>
          <w:szCs w:val="20"/>
          <w:lang w:val="en-GB" w:eastAsia="ja-JP"/>
        </w:rPr>
        <w:t>Nulla</w:t>
      </w:r>
      <w:proofErr w:type="spellEnd"/>
      <w:r w:rsidRPr="00417CAC">
        <w:rPr>
          <w:sz w:val="20"/>
          <w:szCs w:val="20"/>
          <w:lang w:val="en-GB" w:eastAsia="ja-JP"/>
        </w:rPr>
        <w:t xml:space="preserve"> </w:t>
      </w:r>
      <w:proofErr w:type="spellStart"/>
      <w:r w:rsidRPr="00417CAC">
        <w:rPr>
          <w:sz w:val="20"/>
          <w:szCs w:val="20"/>
          <w:lang w:val="en-GB" w:eastAsia="ja-JP"/>
        </w:rPr>
        <w:t>eget</w:t>
      </w:r>
      <w:proofErr w:type="spellEnd"/>
      <w:r w:rsidRPr="00417CAC">
        <w:rPr>
          <w:sz w:val="20"/>
          <w:szCs w:val="20"/>
          <w:lang w:val="en-GB" w:eastAsia="ja-JP"/>
        </w:rPr>
        <w:t xml:space="preserve"> </w:t>
      </w:r>
      <w:proofErr w:type="spellStart"/>
      <w:r w:rsidRPr="00417CAC">
        <w:rPr>
          <w:sz w:val="20"/>
          <w:szCs w:val="20"/>
          <w:lang w:val="en-GB" w:eastAsia="ja-JP"/>
        </w:rPr>
        <w:t>nibh</w:t>
      </w:r>
      <w:proofErr w:type="spellEnd"/>
      <w:r w:rsidRPr="00417CAC">
        <w:rPr>
          <w:sz w:val="20"/>
          <w:szCs w:val="20"/>
          <w:lang w:val="en-GB" w:eastAsia="ja-JP"/>
        </w:rPr>
        <w:t xml:space="preserve"> non </w:t>
      </w:r>
      <w:proofErr w:type="spellStart"/>
      <w:r w:rsidRPr="00417CAC">
        <w:rPr>
          <w:sz w:val="20"/>
          <w:szCs w:val="20"/>
          <w:lang w:val="en-GB" w:eastAsia="ja-JP"/>
        </w:rPr>
        <w:t>felis</w:t>
      </w:r>
      <w:proofErr w:type="spellEnd"/>
      <w:r w:rsidRPr="00417CAC">
        <w:rPr>
          <w:sz w:val="20"/>
          <w:szCs w:val="20"/>
          <w:lang w:val="en-GB" w:eastAsia="ja-JP"/>
        </w:rPr>
        <w:t xml:space="preserve"> tempus fermentum. Cras </w:t>
      </w:r>
      <w:proofErr w:type="spellStart"/>
      <w:r w:rsidRPr="00417CAC">
        <w:rPr>
          <w:sz w:val="20"/>
          <w:szCs w:val="20"/>
          <w:lang w:val="en-GB" w:eastAsia="ja-JP"/>
        </w:rPr>
        <w:t>nec</w:t>
      </w:r>
      <w:proofErr w:type="spellEnd"/>
      <w:r w:rsidRPr="00417CAC">
        <w:rPr>
          <w:sz w:val="20"/>
          <w:szCs w:val="20"/>
          <w:lang w:val="en-GB" w:eastAsia="ja-JP"/>
        </w:rPr>
        <w:t xml:space="preserve"> ex at </w:t>
      </w:r>
      <w:proofErr w:type="spellStart"/>
      <w:r w:rsidRPr="00417CAC">
        <w:rPr>
          <w:sz w:val="20"/>
          <w:szCs w:val="20"/>
          <w:lang w:val="en-GB" w:eastAsia="ja-JP"/>
        </w:rPr>
        <w:t>odio</w:t>
      </w:r>
      <w:proofErr w:type="spellEnd"/>
      <w:r w:rsidRPr="00417CAC">
        <w:rPr>
          <w:sz w:val="20"/>
          <w:szCs w:val="20"/>
          <w:lang w:val="en-GB" w:eastAsia="ja-JP"/>
        </w:rPr>
        <w:t xml:space="preserve"> </w:t>
      </w:r>
      <w:proofErr w:type="spellStart"/>
      <w:r w:rsidRPr="00417CAC">
        <w:rPr>
          <w:sz w:val="20"/>
          <w:szCs w:val="20"/>
          <w:lang w:val="en-GB" w:eastAsia="ja-JP"/>
        </w:rPr>
        <w:t>sollicitudin</w:t>
      </w:r>
      <w:proofErr w:type="spellEnd"/>
      <w:r w:rsidRPr="00417CAC">
        <w:rPr>
          <w:sz w:val="20"/>
          <w:szCs w:val="20"/>
          <w:lang w:val="en-GB" w:eastAsia="ja-JP"/>
        </w:rPr>
        <w:t xml:space="preserve"> </w:t>
      </w:r>
      <w:proofErr w:type="spellStart"/>
      <w:r w:rsidRPr="00417CAC">
        <w:rPr>
          <w:sz w:val="20"/>
          <w:szCs w:val="20"/>
          <w:lang w:val="en-GB" w:eastAsia="ja-JP"/>
        </w:rPr>
        <w:t>laoreet</w:t>
      </w:r>
      <w:proofErr w:type="spellEnd"/>
      <w:r w:rsidRPr="00417CAC">
        <w:rPr>
          <w:sz w:val="20"/>
          <w:szCs w:val="20"/>
          <w:lang w:val="en-GB" w:eastAsia="ja-JP"/>
        </w:rPr>
        <w:t xml:space="preserve">. Ut </w:t>
      </w:r>
      <w:proofErr w:type="spellStart"/>
      <w:r w:rsidRPr="00417CAC">
        <w:rPr>
          <w:sz w:val="20"/>
          <w:szCs w:val="20"/>
          <w:lang w:val="en-GB" w:eastAsia="ja-JP"/>
        </w:rPr>
        <w:t>porttitor</w:t>
      </w:r>
      <w:proofErr w:type="spellEnd"/>
      <w:r w:rsidRPr="00417CAC">
        <w:rPr>
          <w:sz w:val="20"/>
          <w:szCs w:val="20"/>
          <w:lang w:val="en-GB" w:eastAsia="ja-JP"/>
        </w:rPr>
        <w:t xml:space="preserve"> nisi </w:t>
      </w:r>
      <w:proofErr w:type="spellStart"/>
      <w:r w:rsidRPr="00417CAC">
        <w:rPr>
          <w:sz w:val="20"/>
          <w:szCs w:val="20"/>
          <w:lang w:val="en-GB" w:eastAsia="ja-JP"/>
        </w:rPr>
        <w:t>nec</w:t>
      </w:r>
      <w:proofErr w:type="spellEnd"/>
      <w:r w:rsidRPr="00417CAC">
        <w:rPr>
          <w:sz w:val="20"/>
          <w:szCs w:val="20"/>
          <w:lang w:val="en-GB" w:eastAsia="ja-JP"/>
        </w:rPr>
        <w:t xml:space="preserve"> </w:t>
      </w:r>
      <w:proofErr w:type="spellStart"/>
      <w:r w:rsidRPr="00417CAC">
        <w:rPr>
          <w:sz w:val="20"/>
          <w:szCs w:val="20"/>
          <w:lang w:val="en-GB" w:eastAsia="ja-JP"/>
        </w:rPr>
        <w:t>tincidunt</w:t>
      </w:r>
      <w:proofErr w:type="spellEnd"/>
      <w:r w:rsidRPr="00417CAC">
        <w:rPr>
          <w:sz w:val="20"/>
          <w:szCs w:val="20"/>
          <w:lang w:val="en-GB" w:eastAsia="ja-JP"/>
        </w:rPr>
        <w:t xml:space="preserve"> </w:t>
      </w:r>
      <w:proofErr w:type="spellStart"/>
      <w:r w:rsidRPr="00417CAC">
        <w:rPr>
          <w:sz w:val="20"/>
          <w:szCs w:val="20"/>
          <w:lang w:val="en-GB" w:eastAsia="ja-JP"/>
        </w:rPr>
        <w:t>scelerisque</w:t>
      </w:r>
      <w:proofErr w:type="spellEnd"/>
      <w:r w:rsidRPr="00417CAC">
        <w:rPr>
          <w:sz w:val="20"/>
          <w:szCs w:val="20"/>
          <w:lang w:val="en-GB" w:eastAsia="ja-JP"/>
        </w:rPr>
        <w:t xml:space="preserve">. Donec id </w:t>
      </w:r>
      <w:proofErr w:type="spellStart"/>
      <w:r w:rsidRPr="00417CAC">
        <w:rPr>
          <w:sz w:val="20"/>
          <w:szCs w:val="20"/>
          <w:lang w:val="en-GB" w:eastAsia="ja-JP"/>
        </w:rPr>
        <w:t>felis</w:t>
      </w:r>
      <w:proofErr w:type="spellEnd"/>
      <w:r w:rsidRPr="00417CAC">
        <w:rPr>
          <w:sz w:val="20"/>
          <w:szCs w:val="20"/>
          <w:lang w:val="en-GB" w:eastAsia="ja-JP"/>
        </w:rPr>
        <w:t xml:space="preserve"> vitae </w:t>
      </w:r>
      <w:proofErr w:type="spellStart"/>
      <w:r w:rsidRPr="00417CAC">
        <w:rPr>
          <w:sz w:val="20"/>
          <w:szCs w:val="20"/>
          <w:lang w:val="en-GB" w:eastAsia="ja-JP"/>
        </w:rPr>
        <w:t>dolor</w:t>
      </w:r>
      <w:proofErr w:type="spellEnd"/>
      <w:r w:rsidRPr="00417CAC">
        <w:rPr>
          <w:sz w:val="20"/>
          <w:szCs w:val="20"/>
          <w:lang w:val="en-GB" w:eastAsia="ja-JP"/>
        </w:rPr>
        <w:t xml:space="preserve"> </w:t>
      </w:r>
      <w:proofErr w:type="spellStart"/>
      <w:r w:rsidRPr="00417CAC">
        <w:rPr>
          <w:sz w:val="20"/>
          <w:szCs w:val="20"/>
          <w:lang w:val="en-GB" w:eastAsia="ja-JP"/>
        </w:rPr>
        <w:t>congue</w:t>
      </w:r>
      <w:proofErr w:type="spellEnd"/>
      <w:r w:rsidRPr="00417CAC">
        <w:rPr>
          <w:sz w:val="20"/>
          <w:szCs w:val="20"/>
          <w:lang w:val="en-GB" w:eastAsia="ja-JP"/>
        </w:rPr>
        <w:t xml:space="preserve"> gravida. </w:t>
      </w:r>
      <w:proofErr w:type="spellStart"/>
      <w:r w:rsidRPr="00417CAC">
        <w:rPr>
          <w:sz w:val="20"/>
          <w:szCs w:val="20"/>
          <w:lang w:val="en-GB" w:eastAsia="ja-JP"/>
        </w:rPr>
        <w:t>Fusce</w:t>
      </w:r>
      <w:proofErr w:type="spellEnd"/>
      <w:r w:rsidRPr="00417CAC">
        <w:rPr>
          <w:sz w:val="20"/>
          <w:szCs w:val="20"/>
          <w:lang w:val="en-GB" w:eastAsia="ja-JP"/>
        </w:rPr>
        <w:t xml:space="preserve"> </w:t>
      </w:r>
      <w:proofErr w:type="spellStart"/>
      <w:r w:rsidRPr="00417CAC">
        <w:rPr>
          <w:sz w:val="20"/>
          <w:szCs w:val="20"/>
          <w:lang w:val="en-GB" w:eastAsia="ja-JP"/>
        </w:rPr>
        <w:t>tristique</w:t>
      </w:r>
      <w:proofErr w:type="spellEnd"/>
      <w:r w:rsidRPr="00417CAC">
        <w:rPr>
          <w:sz w:val="20"/>
          <w:szCs w:val="20"/>
          <w:lang w:val="en-GB" w:eastAsia="ja-JP"/>
        </w:rPr>
        <w:t xml:space="preserve"> </w:t>
      </w:r>
      <w:proofErr w:type="spellStart"/>
      <w:r w:rsidRPr="00417CAC">
        <w:rPr>
          <w:sz w:val="20"/>
          <w:szCs w:val="20"/>
          <w:lang w:val="en-GB" w:eastAsia="ja-JP"/>
        </w:rPr>
        <w:t>nec</w:t>
      </w:r>
      <w:proofErr w:type="spellEnd"/>
      <w:r w:rsidRPr="00417CAC">
        <w:rPr>
          <w:sz w:val="20"/>
          <w:szCs w:val="20"/>
          <w:lang w:val="en-GB" w:eastAsia="ja-JP"/>
        </w:rPr>
        <w:t xml:space="preserve"> </w:t>
      </w:r>
      <w:proofErr w:type="spellStart"/>
      <w:r w:rsidRPr="00417CAC">
        <w:rPr>
          <w:sz w:val="20"/>
          <w:szCs w:val="20"/>
          <w:lang w:val="en-GB" w:eastAsia="ja-JP"/>
        </w:rPr>
        <w:t>dolor</w:t>
      </w:r>
      <w:proofErr w:type="spellEnd"/>
      <w:r w:rsidRPr="00417CAC">
        <w:rPr>
          <w:sz w:val="20"/>
          <w:szCs w:val="20"/>
          <w:lang w:val="en-GB" w:eastAsia="ja-JP"/>
        </w:rPr>
        <w:t xml:space="preserve"> et </w:t>
      </w:r>
      <w:proofErr w:type="spellStart"/>
      <w:r w:rsidRPr="00417CAC">
        <w:rPr>
          <w:sz w:val="20"/>
          <w:szCs w:val="20"/>
          <w:lang w:val="en-GB" w:eastAsia="ja-JP"/>
        </w:rPr>
        <w:t>tristique</w:t>
      </w:r>
      <w:proofErr w:type="spellEnd"/>
      <w:r w:rsidRPr="00417CAC">
        <w:rPr>
          <w:sz w:val="20"/>
          <w:szCs w:val="20"/>
          <w:lang w:val="en-GB" w:eastAsia="ja-JP"/>
        </w:rPr>
        <w:t xml:space="preserve">. Aenean non </w:t>
      </w:r>
      <w:proofErr w:type="spellStart"/>
      <w:r w:rsidRPr="00417CAC">
        <w:rPr>
          <w:sz w:val="20"/>
          <w:szCs w:val="20"/>
          <w:lang w:val="en-GB" w:eastAsia="ja-JP"/>
        </w:rPr>
        <w:t>turpis</w:t>
      </w:r>
      <w:proofErr w:type="spellEnd"/>
      <w:r w:rsidRPr="00417CAC">
        <w:rPr>
          <w:sz w:val="20"/>
          <w:szCs w:val="20"/>
          <w:lang w:val="en-GB" w:eastAsia="ja-JP"/>
        </w:rPr>
        <w:t xml:space="preserve"> </w:t>
      </w:r>
      <w:proofErr w:type="spellStart"/>
      <w:r w:rsidRPr="00417CAC">
        <w:rPr>
          <w:sz w:val="20"/>
          <w:szCs w:val="20"/>
          <w:lang w:val="en-GB" w:eastAsia="ja-JP"/>
        </w:rPr>
        <w:t>eu</w:t>
      </w:r>
      <w:proofErr w:type="spellEnd"/>
      <w:r w:rsidRPr="00417CAC">
        <w:rPr>
          <w:sz w:val="20"/>
          <w:szCs w:val="20"/>
          <w:lang w:val="en-GB" w:eastAsia="ja-JP"/>
        </w:rPr>
        <w:t xml:space="preserve"> </w:t>
      </w:r>
      <w:proofErr w:type="spellStart"/>
      <w:r w:rsidRPr="00417CAC">
        <w:rPr>
          <w:sz w:val="20"/>
          <w:szCs w:val="20"/>
          <w:lang w:val="en-GB" w:eastAsia="ja-JP"/>
        </w:rPr>
        <w:t>lacus</w:t>
      </w:r>
      <w:proofErr w:type="spellEnd"/>
      <w:r w:rsidRPr="00417CAC">
        <w:rPr>
          <w:sz w:val="20"/>
          <w:szCs w:val="20"/>
          <w:lang w:val="en-GB" w:eastAsia="ja-JP"/>
        </w:rPr>
        <w:t xml:space="preserve"> </w:t>
      </w:r>
      <w:proofErr w:type="spellStart"/>
      <w:r w:rsidRPr="00417CAC">
        <w:rPr>
          <w:sz w:val="20"/>
          <w:szCs w:val="20"/>
          <w:lang w:val="en-GB" w:eastAsia="ja-JP"/>
        </w:rPr>
        <w:t>posuere</w:t>
      </w:r>
      <w:proofErr w:type="spellEnd"/>
      <w:r w:rsidRPr="00417CAC">
        <w:rPr>
          <w:sz w:val="20"/>
          <w:szCs w:val="20"/>
          <w:lang w:val="en-GB" w:eastAsia="ja-JP"/>
        </w:rPr>
        <w:t xml:space="preserve"> </w:t>
      </w:r>
      <w:proofErr w:type="spellStart"/>
      <w:r w:rsidRPr="00417CAC">
        <w:rPr>
          <w:sz w:val="20"/>
          <w:szCs w:val="20"/>
          <w:lang w:val="en-GB" w:eastAsia="ja-JP"/>
        </w:rPr>
        <w:t>tincidunt</w:t>
      </w:r>
      <w:proofErr w:type="spellEnd"/>
      <w:r w:rsidRPr="00417CAC">
        <w:rPr>
          <w:sz w:val="20"/>
          <w:szCs w:val="20"/>
          <w:lang w:val="en-GB" w:eastAsia="ja-JP"/>
        </w:rPr>
        <w:t>.</w:t>
      </w:r>
    </w:p>
    <w:p w14:paraId="41A312B6" w14:textId="77777777" w:rsidR="00417CAC" w:rsidRPr="00417CAC" w:rsidRDefault="00417CAC" w:rsidP="00417CAC">
      <w:pPr>
        <w:ind w:firstLineChars="100" w:firstLine="200"/>
        <w:jc w:val="both"/>
        <w:rPr>
          <w:sz w:val="20"/>
          <w:szCs w:val="20"/>
          <w:lang w:val="en-GB" w:eastAsia="ja-JP"/>
        </w:rPr>
      </w:pPr>
      <w:r w:rsidRPr="00417CAC">
        <w:rPr>
          <w:sz w:val="20"/>
          <w:szCs w:val="20"/>
          <w:lang w:val="en-GB" w:eastAsia="ja-JP"/>
        </w:rPr>
        <w:t xml:space="preserve">Vestibulum sit </w:t>
      </w:r>
      <w:proofErr w:type="spellStart"/>
      <w:r w:rsidRPr="00417CAC">
        <w:rPr>
          <w:sz w:val="20"/>
          <w:szCs w:val="20"/>
          <w:lang w:val="en-GB" w:eastAsia="ja-JP"/>
        </w:rPr>
        <w:t>amet</w:t>
      </w:r>
      <w:proofErr w:type="spellEnd"/>
      <w:r w:rsidRPr="00417CAC">
        <w:rPr>
          <w:sz w:val="20"/>
          <w:szCs w:val="20"/>
          <w:lang w:val="en-GB" w:eastAsia="ja-JP"/>
        </w:rPr>
        <w:t xml:space="preserve"> libero </w:t>
      </w:r>
      <w:proofErr w:type="spellStart"/>
      <w:r w:rsidRPr="00417CAC">
        <w:rPr>
          <w:sz w:val="20"/>
          <w:szCs w:val="20"/>
          <w:lang w:val="en-GB" w:eastAsia="ja-JP"/>
        </w:rPr>
        <w:t>varius</w:t>
      </w:r>
      <w:proofErr w:type="spellEnd"/>
      <w:r w:rsidRPr="00417CAC">
        <w:rPr>
          <w:sz w:val="20"/>
          <w:szCs w:val="20"/>
          <w:lang w:val="en-GB" w:eastAsia="ja-JP"/>
        </w:rPr>
        <w:t xml:space="preserve">, </w:t>
      </w:r>
      <w:proofErr w:type="spellStart"/>
      <w:r w:rsidRPr="00417CAC">
        <w:rPr>
          <w:sz w:val="20"/>
          <w:szCs w:val="20"/>
          <w:lang w:val="en-GB" w:eastAsia="ja-JP"/>
        </w:rPr>
        <w:t>faucibus</w:t>
      </w:r>
      <w:proofErr w:type="spellEnd"/>
      <w:r w:rsidRPr="00417CAC">
        <w:rPr>
          <w:sz w:val="20"/>
          <w:szCs w:val="20"/>
          <w:lang w:val="en-GB" w:eastAsia="ja-JP"/>
        </w:rPr>
        <w:t xml:space="preserve"> ipsum </w:t>
      </w:r>
      <w:proofErr w:type="spellStart"/>
      <w:r w:rsidRPr="00417CAC">
        <w:rPr>
          <w:sz w:val="20"/>
          <w:szCs w:val="20"/>
          <w:lang w:val="en-GB" w:eastAsia="ja-JP"/>
        </w:rPr>
        <w:t>quis</w:t>
      </w:r>
      <w:proofErr w:type="spellEnd"/>
      <w:r w:rsidRPr="00417CAC">
        <w:rPr>
          <w:sz w:val="20"/>
          <w:szCs w:val="20"/>
          <w:lang w:val="en-GB" w:eastAsia="ja-JP"/>
        </w:rPr>
        <w:t xml:space="preserve">, </w:t>
      </w:r>
      <w:proofErr w:type="spellStart"/>
      <w:r w:rsidRPr="00417CAC">
        <w:rPr>
          <w:sz w:val="20"/>
          <w:szCs w:val="20"/>
          <w:lang w:val="en-GB" w:eastAsia="ja-JP"/>
        </w:rPr>
        <w:t>posuere</w:t>
      </w:r>
      <w:proofErr w:type="spellEnd"/>
      <w:r w:rsidRPr="00417CAC">
        <w:rPr>
          <w:sz w:val="20"/>
          <w:szCs w:val="20"/>
          <w:lang w:val="en-GB" w:eastAsia="ja-JP"/>
        </w:rPr>
        <w:t xml:space="preserve"> </w:t>
      </w:r>
      <w:proofErr w:type="spellStart"/>
      <w:r w:rsidRPr="00417CAC">
        <w:rPr>
          <w:sz w:val="20"/>
          <w:szCs w:val="20"/>
          <w:lang w:val="en-GB" w:eastAsia="ja-JP"/>
        </w:rPr>
        <w:t>enim</w:t>
      </w:r>
      <w:proofErr w:type="spellEnd"/>
      <w:r w:rsidRPr="00417CAC">
        <w:rPr>
          <w:sz w:val="20"/>
          <w:szCs w:val="20"/>
          <w:lang w:val="en-GB" w:eastAsia="ja-JP"/>
        </w:rPr>
        <w:t xml:space="preserve">. </w:t>
      </w:r>
      <w:proofErr w:type="spellStart"/>
      <w:r w:rsidRPr="00417CAC">
        <w:rPr>
          <w:sz w:val="20"/>
          <w:szCs w:val="20"/>
          <w:lang w:val="en-GB" w:eastAsia="ja-JP"/>
        </w:rPr>
        <w:t>Mauris</w:t>
      </w:r>
      <w:proofErr w:type="spellEnd"/>
      <w:r w:rsidRPr="00417CAC">
        <w:rPr>
          <w:sz w:val="20"/>
          <w:szCs w:val="20"/>
          <w:lang w:val="en-GB" w:eastAsia="ja-JP"/>
        </w:rPr>
        <w:t xml:space="preserve"> </w:t>
      </w:r>
      <w:proofErr w:type="spellStart"/>
      <w:r w:rsidRPr="00417CAC">
        <w:rPr>
          <w:sz w:val="20"/>
          <w:szCs w:val="20"/>
          <w:lang w:val="en-GB" w:eastAsia="ja-JP"/>
        </w:rPr>
        <w:t>dapibus</w:t>
      </w:r>
      <w:proofErr w:type="spellEnd"/>
      <w:r w:rsidRPr="00417CAC">
        <w:rPr>
          <w:sz w:val="20"/>
          <w:szCs w:val="20"/>
          <w:lang w:val="en-GB" w:eastAsia="ja-JP"/>
        </w:rPr>
        <w:t xml:space="preserve"> </w:t>
      </w:r>
      <w:proofErr w:type="spellStart"/>
      <w:r w:rsidRPr="00417CAC">
        <w:rPr>
          <w:sz w:val="20"/>
          <w:szCs w:val="20"/>
          <w:lang w:val="en-GB" w:eastAsia="ja-JP"/>
        </w:rPr>
        <w:t>urna</w:t>
      </w:r>
      <w:proofErr w:type="spellEnd"/>
      <w:r w:rsidRPr="00417CAC">
        <w:rPr>
          <w:sz w:val="20"/>
          <w:szCs w:val="20"/>
          <w:lang w:val="en-GB" w:eastAsia="ja-JP"/>
        </w:rPr>
        <w:t xml:space="preserve"> </w:t>
      </w:r>
      <w:proofErr w:type="spellStart"/>
      <w:r w:rsidRPr="00417CAC">
        <w:rPr>
          <w:sz w:val="20"/>
          <w:szCs w:val="20"/>
          <w:lang w:val="en-GB" w:eastAsia="ja-JP"/>
        </w:rPr>
        <w:t>sed</w:t>
      </w:r>
      <w:proofErr w:type="spellEnd"/>
      <w:r w:rsidRPr="00417CAC">
        <w:rPr>
          <w:sz w:val="20"/>
          <w:szCs w:val="20"/>
          <w:lang w:val="en-GB" w:eastAsia="ja-JP"/>
        </w:rPr>
        <w:t xml:space="preserve"> </w:t>
      </w:r>
      <w:proofErr w:type="spellStart"/>
      <w:r w:rsidRPr="00417CAC">
        <w:rPr>
          <w:sz w:val="20"/>
          <w:szCs w:val="20"/>
          <w:lang w:val="en-GB" w:eastAsia="ja-JP"/>
        </w:rPr>
        <w:t>mauris</w:t>
      </w:r>
      <w:proofErr w:type="spellEnd"/>
      <w:r w:rsidRPr="00417CAC">
        <w:rPr>
          <w:sz w:val="20"/>
          <w:szCs w:val="20"/>
          <w:lang w:val="en-GB" w:eastAsia="ja-JP"/>
        </w:rPr>
        <w:t xml:space="preserve"> </w:t>
      </w:r>
      <w:proofErr w:type="spellStart"/>
      <w:r w:rsidRPr="00417CAC">
        <w:rPr>
          <w:sz w:val="20"/>
          <w:szCs w:val="20"/>
          <w:lang w:val="en-GB" w:eastAsia="ja-JP"/>
        </w:rPr>
        <w:t>facilisis</w:t>
      </w:r>
      <w:proofErr w:type="spellEnd"/>
      <w:r w:rsidRPr="00417CAC">
        <w:rPr>
          <w:sz w:val="20"/>
          <w:szCs w:val="20"/>
          <w:lang w:val="en-GB" w:eastAsia="ja-JP"/>
        </w:rPr>
        <w:t xml:space="preserve">, </w:t>
      </w:r>
      <w:proofErr w:type="spellStart"/>
      <w:r w:rsidRPr="00417CAC">
        <w:rPr>
          <w:sz w:val="20"/>
          <w:szCs w:val="20"/>
          <w:lang w:val="en-GB" w:eastAsia="ja-JP"/>
        </w:rPr>
        <w:t>quis</w:t>
      </w:r>
      <w:proofErr w:type="spellEnd"/>
      <w:r w:rsidRPr="00417CAC">
        <w:rPr>
          <w:sz w:val="20"/>
          <w:szCs w:val="20"/>
          <w:lang w:val="en-GB" w:eastAsia="ja-JP"/>
        </w:rPr>
        <w:t xml:space="preserve"> </w:t>
      </w:r>
      <w:proofErr w:type="spellStart"/>
      <w:r w:rsidRPr="00417CAC">
        <w:rPr>
          <w:sz w:val="20"/>
          <w:szCs w:val="20"/>
          <w:lang w:val="en-GB" w:eastAsia="ja-JP"/>
        </w:rPr>
        <w:t>bibendum</w:t>
      </w:r>
      <w:proofErr w:type="spellEnd"/>
      <w:r w:rsidRPr="00417CAC">
        <w:rPr>
          <w:sz w:val="20"/>
          <w:szCs w:val="20"/>
          <w:lang w:val="en-GB" w:eastAsia="ja-JP"/>
        </w:rPr>
        <w:t xml:space="preserve"> </w:t>
      </w:r>
      <w:proofErr w:type="spellStart"/>
      <w:r w:rsidRPr="00417CAC">
        <w:rPr>
          <w:sz w:val="20"/>
          <w:szCs w:val="20"/>
          <w:lang w:val="en-GB" w:eastAsia="ja-JP"/>
        </w:rPr>
        <w:t>felis</w:t>
      </w:r>
      <w:proofErr w:type="spellEnd"/>
      <w:r w:rsidRPr="00417CAC">
        <w:rPr>
          <w:sz w:val="20"/>
          <w:szCs w:val="20"/>
          <w:lang w:val="en-GB" w:eastAsia="ja-JP"/>
        </w:rPr>
        <w:t xml:space="preserve"> </w:t>
      </w:r>
      <w:proofErr w:type="spellStart"/>
      <w:r w:rsidRPr="00417CAC">
        <w:rPr>
          <w:sz w:val="20"/>
          <w:szCs w:val="20"/>
          <w:lang w:val="en-GB" w:eastAsia="ja-JP"/>
        </w:rPr>
        <w:t>scelerisque</w:t>
      </w:r>
      <w:proofErr w:type="spellEnd"/>
      <w:r w:rsidRPr="00417CAC">
        <w:rPr>
          <w:sz w:val="20"/>
          <w:szCs w:val="20"/>
          <w:lang w:val="en-GB" w:eastAsia="ja-JP"/>
        </w:rPr>
        <w:t xml:space="preserve">. Integer id ligula </w:t>
      </w:r>
      <w:proofErr w:type="spellStart"/>
      <w:r w:rsidRPr="00417CAC">
        <w:rPr>
          <w:sz w:val="20"/>
          <w:szCs w:val="20"/>
          <w:lang w:val="en-GB" w:eastAsia="ja-JP"/>
        </w:rPr>
        <w:t>tincidunt</w:t>
      </w:r>
      <w:proofErr w:type="spellEnd"/>
      <w:r w:rsidRPr="00417CAC">
        <w:rPr>
          <w:sz w:val="20"/>
          <w:szCs w:val="20"/>
          <w:lang w:val="en-GB" w:eastAsia="ja-JP"/>
        </w:rPr>
        <w:t xml:space="preserve">, </w:t>
      </w:r>
      <w:proofErr w:type="spellStart"/>
      <w:r w:rsidRPr="00417CAC">
        <w:rPr>
          <w:sz w:val="20"/>
          <w:szCs w:val="20"/>
          <w:lang w:val="en-GB" w:eastAsia="ja-JP"/>
        </w:rPr>
        <w:t>vehicula</w:t>
      </w:r>
      <w:proofErr w:type="spellEnd"/>
      <w:r w:rsidRPr="00417CAC">
        <w:rPr>
          <w:sz w:val="20"/>
          <w:szCs w:val="20"/>
          <w:lang w:val="en-GB" w:eastAsia="ja-JP"/>
        </w:rPr>
        <w:t xml:space="preserve"> </w:t>
      </w:r>
      <w:proofErr w:type="spellStart"/>
      <w:r w:rsidRPr="00417CAC">
        <w:rPr>
          <w:sz w:val="20"/>
          <w:szCs w:val="20"/>
          <w:lang w:val="en-GB" w:eastAsia="ja-JP"/>
        </w:rPr>
        <w:t>orci</w:t>
      </w:r>
      <w:proofErr w:type="spellEnd"/>
      <w:r w:rsidRPr="00417CAC">
        <w:rPr>
          <w:sz w:val="20"/>
          <w:szCs w:val="20"/>
          <w:lang w:val="en-GB" w:eastAsia="ja-JP"/>
        </w:rPr>
        <w:t xml:space="preserve"> </w:t>
      </w:r>
      <w:proofErr w:type="spellStart"/>
      <w:r w:rsidRPr="00417CAC">
        <w:rPr>
          <w:sz w:val="20"/>
          <w:szCs w:val="20"/>
          <w:lang w:val="en-GB" w:eastAsia="ja-JP"/>
        </w:rPr>
        <w:t>ut</w:t>
      </w:r>
      <w:proofErr w:type="spellEnd"/>
      <w:r w:rsidRPr="00417CAC">
        <w:rPr>
          <w:sz w:val="20"/>
          <w:szCs w:val="20"/>
          <w:lang w:val="en-GB" w:eastAsia="ja-JP"/>
        </w:rPr>
        <w:t xml:space="preserve">, fermentum </w:t>
      </w:r>
      <w:proofErr w:type="spellStart"/>
      <w:r w:rsidRPr="00417CAC">
        <w:rPr>
          <w:sz w:val="20"/>
          <w:szCs w:val="20"/>
          <w:lang w:val="en-GB" w:eastAsia="ja-JP"/>
        </w:rPr>
        <w:t>elit</w:t>
      </w:r>
      <w:proofErr w:type="spellEnd"/>
      <w:r w:rsidRPr="00417CAC">
        <w:rPr>
          <w:sz w:val="20"/>
          <w:szCs w:val="20"/>
          <w:lang w:val="en-GB" w:eastAsia="ja-JP"/>
        </w:rPr>
        <w:t xml:space="preserve">. </w:t>
      </w:r>
      <w:proofErr w:type="spellStart"/>
      <w:r w:rsidRPr="00417CAC">
        <w:rPr>
          <w:sz w:val="20"/>
          <w:szCs w:val="20"/>
          <w:lang w:val="en-GB" w:eastAsia="ja-JP"/>
        </w:rPr>
        <w:t>Fusce</w:t>
      </w:r>
      <w:proofErr w:type="spellEnd"/>
      <w:r w:rsidRPr="00417CAC">
        <w:rPr>
          <w:sz w:val="20"/>
          <w:szCs w:val="20"/>
          <w:lang w:val="en-GB" w:eastAsia="ja-JP"/>
        </w:rPr>
        <w:t xml:space="preserve"> </w:t>
      </w:r>
      <w:proofErr w:type="spellStart"/>
      <w:r w:rsidRPr="00417CAC">
        <w:rPr>
          <w:sz w:val="20"/>
          <w:szCs w:val="20"/>
          <w:lang w:val="en-GB" w:eastAsia="ja-JP"/>
        </w:rPr>
        <w:t>sagittis</w:t>
      </w:r>
      <w:proofErr w:type="spellEnd"/>
      <w:r w:rsidRPr="00417CAC">
        <w:rPr>
          <w:sz w:val="20"/>
          <w:szCs w:val="20"/>
          <w:lang w:val="en-GB" w:eastAsia="ja-JP"/>
        </w:rPr>
        <w:t xml:space="preserve">, </w:t>
      </w:r>
      <w:proofErr w:type="spellStart"/>
      <w:r w:rsidRPr="00417CAC">
        <w:rPr>
          <w:sz w:val="20"/>
          <w:szCs w:val="20"/>
          <w:lang w:val="en-GB" w:eastAsia="ja-JP"/>
        </w:rPr>
        <w:t>lectus</w:t>
      </w:r>
      <w:proofErr w:type="spellEnd"/>
      <w:r w:rsidRPr="00417CAC">
        <w:rPr>
          <w:sz w:val="20"/>
          <w:szCs w:val="20"/>
          <w:lang w:val="en-GB" w:eastAsia="ja-JP"/>
        </w:rPr>
        <w:t xml:space="preserve"> </w:t>
      </w:r>
      <w:proofErr w:type="spellStart"/>
      <w:r w:rsidRPr="00417CAC">
        <w:rPr>
          <w:sz w:val="20"/>
          <w:szCs w:val="20"/>
          <w:lang w:val="en-GB" w:eastAsia="ja-JP"/>
        </w:rPr>
        <w:t>nec</w:t>
      </w:r>
      <w:proofErr w:type="spellEnd"/>
      <w:r w:rsidRPr="00417CAC">
        <w:rPr>
          <w:sz w:val="20"/>
          <w:szCs w:val="20"/>
          <w:lang w:val="en-GB" w:eastAsia="ja-JP"/>
        </w:rPr>
        <w:t xml:space="preserve"> </w:t>
      </w:r>
      <w:proofErr w:type="spellStart"/>
      <w:r w:rsidRPr="00417CAC">
        <w:rPr>
          <w:sz w:val="20"/>
          <w:szCs w:val="20"/>
          <w:lang w:val="en-GB" w:eastAsia="ja-JP"/>
        </w:rPr>
        <w:t>elementum</w:t>
      </w:r>
      <w:proofErr w:type="spellEnd"/>
      <w:r w:rsidRPr="00417CAC">
        <w:rPr>
          <w:sz w:val="20"/>
          <w:szCs w:val="20"/>
          <w:lang w:val="en-GB" w:eastAsia="ja-JP"/>
        </w:rPr>
        <w:t xml:space="preserve"> dictum, ipsum lorem lacinia </w:t>
      </w:r>
      <w:proofErr w:type="spellStart"/>
      <w:r w:rsidRPr="00417CAC">
        <w:rPr>
          <w:sz w:val="20"/>
          <w:szCs w:val="20"/>
          <w:lang w:val="en-GB" w:eastAsia="ja-JP"/>
        </w:rPr>
        <w:t>urna</w:t>
      </w:r>
      <w:proofErr w:type="spellEnd"/>
      <w:r w:rsidRPr="00417CAC">
        <w:rPr>
          <w:sz w:val="20"/>
          <w:szCs w:val="20"/>
          <w:lang w:val="en-GB" w:eastAsia="ja-JP"/>
        </w:rPr>
        <w:t xml:space="preserve">, </w:t>
      </w:r>
      <w:proofErr w:type="spellStart"/>
      <w:r w:rsidRPr="00417CAC">
        <w:rPr>
          <w:sz w:val="20"/>
          <w:szCs w:val="20"/>
          <w:lang w:val="en-GB" w:eastAsia="ja-JP"/>
        </w:rPr>
        <w:t>vel</w:t>
      </w:r>
      <w:proofErr w:type="spellEnd"/>
      <w:r w:rsidRPr="00417CAC">
        <w:rPr>
          <w:sz w:val="20"/>
          <w:szCs w:val="20"/>
          <w:lang w:val="en-GB" w:eastAsia="ja-JP"/>
        </w:rPr>
        <w:t xml:space="preserve"> cursus libero </w:t>
      </w:r>
      <w:proofErr w:type="spellStart"/>
      <w:r w:rsidRPr="00417CAC">
        <w:rPr>
          <w:sz w:val="20"/>
          <w:szCs w:val="20"/>
          <w:lang w:val="en-GB" w:eastAsia="ja-JP"/>
        </w:rPr>
        <w:t>enim</w:t>
      </w:r>
      <w:proofErr w:type="spellEnd"/>
      <w:r w:rsidRPr="00417CAC">
        <w:rPr>
          <w:sz w:val="20"/>
          <w:szCs w:val="20"/>
          <w:lang w:val="en-GB" w:eastAsia="ja-JP"/>
        </w:rPr>
        <w:t xml:space="preserve"> at </w:t>
      </w:r>
      <w:proofErr w:type="spellStart"/>
      <w:r w:rsidRPr="00417CAC">
        <w:rPr>
          <w:sz w:val="20"/>
          <w:szCs w:val="20"/>
          <w:lang w:val="en-GB" w:eastAsia="ja-JP"/>
        </w:rPr>
        <w:t>odio</w:t>
      </w:r>
      <w:proofErr w:type="spellEnd"/>
      <w:r w:rsidRPr="00417CAC">
        <w:rPr>
          <w:sz w:val="20"/>
          <w:szCs w:val="20"/>
          <w:lang w:val="en-GB" w:eastAsia="ja-JP"/>
        </w:rPr>
        <w:t xml:space="preserve">. </w:t>
      </w:r>
      <w:proofErr w:type="spellStart"/>
      <w:r w:rsidRPr="00417CAC">
        <w:rPr>
          <w:sz w:val="20"/>
          <w:szCs w:val="20"/>
          <w:lang w:val="en-GB" w:eastAsia="ja-JP"/>
        </w:rPr>
        <w:t>Suspendisse</w:t>
      </w:r>
      <w:proofErr w:type="spellEnd"/>
      <w:r w:rsidRPr="00417CAC">
        <w:rPr>
          <w:sz w:val="20"/>
          <w:szCs w:val="20"/>
          <w:lang w:val="en-GB" w:eastAsia="ja-JP"/>
        </w:rPr>
        <w:t xml:space="preserve"> </w:t>
      </w:r>
      <w:proofErr w:type="spellStart"/>
      <w:r w:rsidRPr="00417CAC">
        <w:rPr>
          <w:sz w:val="20"/>
          <w:szCs w:val="20"/>
          <w:lang w:val="en-GB" w:eastAsia="ja-JP"/>
        </w:rPr>
        <w:t>potenti</w:t>
      </w:r>
      <w:proofErr w:type="spellEnd"/>
      <w:r w:rsidRPr="00417CAC">
        <w:rPr>
          <w:sz w:val="20"/>
          <w:szCs w:val="20"/>
          <w:lang w:val="en-GB" w:eastAsia="ja-JP"/>
        </w:rPr>
        <w:t xml:space="preserve">. </w:t>
      </w:r>
      <w:proofErr w:type="spellStart"/>
      <w:r w:rsidRPr="00417CAC">
        <w:rPr>
          <w:sz w:val="20"/>
          <w:szCs w:val="20"/>
          <w:lang w:val="en-GB" w:eastAsia="ja-JP"/>
        </w:rPr>
        <w:t>Etiam</w:t>
      </w:r>
      <w:proofErr w:type="spellEnd"/>
      <w:r w:rsidRPr="00417CAC">
        <w:rPr>
          <w:sz w:val="20"/>
          <w:szCs w:val="20"/>
          <w:lang w:val="en-GB" w:eastAsia="ja-JP"/>
        </w:rPr>
        <w:t xml:space="preserve"> </w:t>
      </w:r>
      <w:proofErr w:type="spellStart"/>
      <w:r w:rsidRPr="00417CAC">
        <w:rPr>
          <w:sz w:val="20"/>
          <w:szCs w:val="20"/>
          <w:lang w:val="en-GB" w:eastAsia="ja-JP"/>
        </w:rPr>
        <w:t>eget</w:t>
      </w:r>
      <w:proofErr w:type="spellEnd"/>
      <w:r w:rsidRPr="00417CAC">
        <w:rPr>
          <w:sz w:val="20"/>
          <w:szCs w:val="20"/>
          <w:lang w:val="en-GB" w:eastAsia="ja-JP"/>
        </w:rPr>
        <w:t xml:space="preserve"> eros </w:t>
      </w:r>
      <w:proofErr w:type="spellStart"/>
      <w:r w:rsidRPr="00417CAC">
        <w:rPr>
          <w:sz w:val="20"/>
          <w:szCs w:val="20"/>
          <w:lang w:val="en-GB" w:eastAsia="ja-JP"/>
        </w:rPr>
        <w:t>nec</w:t>
      </w:r>
      <w:proofErr w:type="spellEnd"/>
      <w:r w:rsidRPr="00417CAC">
        <w:rPr>
          <w:sz w:val="20"/>
          <w:szCs w:val="20"/>
          <w:lang w:val="en-GB" w:eastAsia="ja-JP"/>
        </w:rPr>
        <w:t xml:space="preserve"> ex </w:t>
      </w:r>
      <w:proofErr w:type="spellStart"/>
      <w:r w:rsidRPr="00417CAC">
        <w:rPr>
          <w:sz w:val="20"/>
          <w:szCs w:val="20"/>
          <w:lang w:val="en-GB" w:eastAsia="ja-JP"/>
        </w:rPr>
        <w:t>fringilla</w:t>
      </w:r>
      <w:proofErr w:type="spellEnd"/>
      <w:r w:rsidRPr="00417CAC">
        <w:rPr>
          <w:sz w:val="20"/>
          <w:szCs w:val="20"/>
          <w:lang w:val="en-GB" w:eastAsia="ja-JP"/>
        </w:rPr>
        <w:t xml:space="preserve"> </w:t>
      </w:r>
      <w:proofErr w:type="spellStart"/>
      <w:r w:rsidRPr="00417CAC">
        <w:rPr>
          <w:sz w:val="20"/>
          <w:szCs w:val="20"/>
          <w:lang w:val="en-GB" w:eastAsia="ja-JP"/>
        </w:rPr>
        <w:t>tincidunt</w:t>
      </w:r>
      <w:proofErr w:type="spellEnd"/>
      <w:r w:rsidRPr="00417CAC">
        <w:rPr>
          <w:sz w:val="20"/>
          <w:szCs w:val="20"/>
          <w:lang w:val="en-GB" w:eastAsia="ja-JP"/>
        </w:rPr>
        <w:t xml:space="preserve">. </w:t>
      </w:r>
      <w:proofErr w:type="spellStart"/>
      <w:r w:rsidRPr="00417CAC">
        <w:rPr>
          <w:sz w:val="20"/>
          <w:szCs w:val="20"/>
          <w:lang w:val="en-GB" w:eastAsia="ja-JP"/>
        </w:rPr>
        <w:t>Phasellus</w:t>
      </w:r>
      <w:proofErr w:type="spellEnd"/>
      <w:r w:rsidRPr="00417CAC">
        <w:rPr>
          <w:sz w:val="20"/>
          <w:szCs w:val="20"/>
          <w:lang w:val="en-GB" w:eastAsia="ja-JP"/>
        </w:rPr>
        <w:t xml:space="preserve"> sit </w:t>
      </w:r>
      <w:proofErr w:type="spellStart"/>
      <w:r w:rsidRPr="00417CAC">
        <w:rPr>
          <w:sz w:val="20"/>
          <w:szCs w:val="20"/>
          <w:lang w:val="en-GB" w:eastAsia="ja-JP"/>
        </w:rPr>
        <w:t>amet</w:t>
      </w:r>
      <w:proofErr w:type="spellEnd"/>
      <w:r w:rsidRPr="00417CAC">
        <w:rPr>
          <w:sz w:val="20"/>
          <w:szCs w:val="20"/>
          <w:lang w:val="en-GB" w:eastAsia="ja-JP"/>
        </w:rPr>
        <w:t xml:space="preserve"> </w:t>
      </w:r>
      <w:proofErr w:type="spellStart"/>
      <w:r w:rsidRPr="00417CAC">
        <w:rPr>
          <w:sz w:val="20"/>
          <w:szCs w:val="20"/>
          <w:lang w:val="en-GB" w:eastAsia="ja-JP"/>
        </w:rPr>
        <w:t>enim</w:t>
      </w:r>
      <w:proofErr w:type="spellEnd"/>
      <w:r w:rsidRPr="00417CAC">
        <w:rPr>
          <w:sz w:val="20"/>
          <w:szCs w:val="20"/>
          <w:lang w:val="en-GB" w:eastAsia="ja-JP"/>
        </w:rPr>
        <w:t xml:space="preserve"> vitae ex </w:t>
      </w:r>
      <w:proofErr w:type="spellStart"/>
      <w:r w:rsidRPr="00417CAC">
        <w:rPr>
          <w:sz w:val="20"/>
          <w:szCs w:val="20"/>
          <w:lang w:val="en-GB" w:eastAsia="ja-JP"/>
        </w:rPr>
        <w:t>malesuada</w:t>
      </w:r>
      <w:proofErr w:type="spellEnd"/>
      <w:r w:rsidRPr="00417CAC">
        <w:rPr>
          <w:sz w:val="20"/>
          <w:szCs w:val="20"/>
          <w:lang w:val="en-GB" w:eastAsia="ja-JP"/>
        </w:rPr>
        <w:t xml:space="preserve"> </w:t>
      </w:r>
      <w:proofErr w:type="spellStart"/>
      <w:r w:rsidRPr="00417CAC">
        <w:rPr>
          <w:sz w:val="20"/>
          <w:szCs w:val="20"/>
          <w:lang w:val="en-GB" w:eastAsia="ja-JP"/>
        </w:rPr>
        <w:t>eleifend</w:t>
      </w:r>
      <w:proofErr w:type="spellEnd"/>
      <w:r w:rsidRPr="00417CAC">
        <w:rPr>
          <w:sz w:val="20"/>
          <w:szCs w:val="20"/>
          <w:lang w:val="en-GB" w:eastAsia="ja-JP"/>
        </w:rPr>
        <w:t xml:space="preserve"> id </w:t>
      </w:r>
      <w:proofErr w:type="spellStart"/>
      <w:r w:rsidRPr="00417CAC">
        <w:rPr>
          <w:sz w:val="20"/>
          <w:szCs w:val="20"/>
          <w:lang w:val="en-GB" w:eastAsia="ja-JP"/>
        </w:rPr>
        <w:t>eget</w:t>
      </w:r>
      <w:proofErr w:type="spellEnd"/>
      <w:r w:rsidRPr="00417CAC">
        <w:rPr>
          <w:sz w:val="20"/>
          <w:szCs w:val="20"/>
          <w:lang w:val="en-GB" w:eastAsia="ja-JP"/>
        </w:rPr>
        <w:t xml:space="preserve"> </w:t>
      </w:r>
      <w:proofErr w:type="spellStart"/>
      <w:r w:rsidRPr="00417CAC">
        <w:rPr>
          <w:sz w:val="20"/>
          <w:szCs w:val="20"/>
          <w:lang w:val="en-GB" w:eastAsia="ja-JP"/>
        </w:rPr>
        <w:t>enim</w:t>
      </w:r>
      <w:proofErr w:type="spellEnd"/>
      <w:r w:rsidRPr="00417CAC">
        <w:rPr>
          <w:sz w:val="20"/>
          <w:szCs w:val="20"/>
          <w:lang w:val="en-GB" w:eastAsia="ja-JP"/>
        </w:rPr>
        <w:t xml:space="preserve">. Proin </w:t>
      </w:r>
      <w:proofErr w:type="spellStart"/>
      <w:r w:rsidRPr="00417CAC">
        <w:rPr>
          <w:sz w:val="20"/>
          <w:szCs w:val="20"/>
          <w:lang w:val="en-GB" w:eastAsia="ja-JP"/>
        </w:rPr>
        <w:t>efficitur</w:t>
      </w:r>
      <w:proofErr w:type="spellEnd"/>
      <w:r w:rsidRPr="00417CAC">
        <w:rPr>
          <w:sz w:val="20"/>
          <w:szCs w:val="20"/>
          <w:lang w:val="en-GB" w:eastAsia="ja-JP"/>
        </w:rPr>
        <w:t xml:space="preserve"> eros </w:t>
      </w:r>
      <w:proofErr w:type="spellStart"/>
      <w:r w:rsidRPr="00417CAC">
        <w:rPr>
          <w:sz w:val="20"/>
          <w:szCs w:val="20"/>
          <w:lang w:val="en-GB" w:eastAsia="ja-JP"/>
        </w:rPr>
        <w:t>nec</w:t>
      </w:r>
      <w:proofErr w:type="spellEnd"/>
      <w:r w:rsidRPr="00417CAC">
        <w:rPr>
          <w:sz w:val="20"/>
          <w:szCs w:val="20"/>
          <w:lang w:val="en-GB" w:eastAsia="ja-JP"/>
        </w:rPr>
        <w:t xml:space="preserve"> nisi dictum </w:t>
      </w:r>
      <w:proofErr w:type="spellStart"/>
      <w:r w:rsidRPr="00417CAC">
        <w:rPr>
          <w:sz w:val="20"/>
          <w:szCs w:val="20"/>
          <w:lang w:val="en-GB" w:eastAsia="ja-JP"/>
        </w:rPr>
        <w:t>dapibus</w:t>
      </w:r>
      <w:proofErr w:type="spellEnd"/>
      <w:r w:rsidRPr="00417CAC">
        <w:rPr>
          <w:sz w:val="20"/>
          <w:szCs w:val="20"/>
          <w:lang w:val="en-GB" w:eastAsia="ja-JP"/>
        </w:rPr>
        <w:t xml:space="preserve">. </w:t>
      </w:r>
      <w:proofErr w:type="spellStart"/>
      <w:r w:rsidRPr="00417CAC">
        <w:rPr>
          <w:sz w:val="20"/>
          <w:szCs w:val="20"/>
          <w:lang w:val="en-GB" w:eastAsia="ja-JP"/>
        </w:rPr>
        <w:t>Aliquam</w:t>
      </w:r>
      <w:proofErr w:type="spellEnd"/>
      <w:r w:rsidRPr="00417CAC">
        <w:rPr>
          <w:sz w:val="20"/>
          <w:szCs w:val="20"/>
          <w:lang w:val="en-GB" w:eastAsia="ja-JP"/>
        </w:rPr>
        <w:t xml:space="preserve"> </w:t>
      </w:r>
      <w:proofErr w:type="spellStart"/>
      <w:r w:rsidRPr="00417CAC">
        <w:rPr>
          <w:sz w:val="20"/>
          <w:szCs w:val="20"/>
          <w:lang w:val="en-GB" w:eastAsia="ja-JP"/>
        </w:rPr>
        <w:t>erat</w:t>
      </w:r>
      <w:proofErr w:type="spellEnd"/>
      <w:r w:rsidRPr="00417CAC">
        <w:rPr>
          <w:sz w:val="20"/>
          <w:szCs w:val="20"/>
          <w:lang w:val="en-GB" w:eastAsia="ja-JP"/>
        </w:rPr>
        <w:t xml:space="preserve"> </w:t>
      </w:r>
      <w:proofErr w:type="spellStart"/>
      <w:r w:rsidRPr="00417CAC">
        <w:rPr>
          <w:sz w:val="20"/>
          <w:szCs w:val="20"/>
          <w:lang w:val="en-GB" w:eastAsia="ja-JP"/>
        </w:rPr>
        <w:t>volutpat</w:t>
      </w:r>
      <w:proofErr w:type="spellEnd"/>
      <w:r w:rsidRPr="00417CAC">
        <w:rPr>
          <w:sz w:val="20"/>
          <w:szCs w:val="20"/>
          <w:lang w:val="en-GB" w:eastAsia="ja-JP"/>
        </w:rPr>
        <w:t>.</w:t>
      </w:r>
    </w:p>
    <w:p w14:paraId="2811A131" w14:textId="77777777" w:rsidR="00417CAC" w:rsidRPr="00417CAC" w:rsidRDefault="00417CAC" w:rsidP="00417CAC">
      <w:pPr>
        <w:ind w:firstLineChars="100" w:firstLine="200"/>
        <w:jc w:val="both"/>
        <w:rPr>
          <w:sz w:val="20"/>
          <w:szCs w:val="20"/>
          <w:lang w:val="en-GB" w:eastAsia="ja-JP"/>
        </w:rPr>
      </w:pPr>
      <w:proofErr w:type="spellStart"/>
      <w:r w:rsidRPr="00417CAC">
        <w:rPr>
          <w:sz w:val="20"/>
          <w:szCs w:val="20"/>
          <w:lang w:val="en-GB" w:eastAsia="ja-JP"/>
        </w:rPr>
        <w:t>Sed</w:t>
      </w:r>
      <w:proofErr w:type="spellEnd"/>
      <w:r w:rsidRPr="00417CAC">
        <w:rPr>
          <w:sz w:val="20"/>
          <w:szCs w:val="20"/>
          <w:lang w:val="en-GB" w:eastAsia="ja-JP"/>
        </w:rPr>
        <w:t xml:space="preserve"> sit </w:t>
      </w:r>
      <w:proofErr w:type="spellStart"/>
      <w:r w:rsidRPr="00417CAC">
        <w:rPr>
          <w:sz w:val="20"/>
          <w:szCs w:val="20"/>
          <w:lang w:val="en-GB" w:eastAsia="ja-JP"/>
        </w:rPr>
        <w:t>amet</w:t>
      </w:r>
      <w:proofErr w:type="spellEnd"/>
      <w:r w:rsidRPr="00417CAC">
        <w:rPr>
          <w:sz w:val="20"/>
          <w:szCs w:val="20"/>
          <w:lang w:val="en-GB" w:eastAsia="ja-JP"/>
        </w:rPr>
        <w:t xml:space="preserve"> </w:t>
      </w:r>
      <w:proofErr w:type="spellStart"/>
      <w:r w:rsidRPr="00417CAC">
        <w:rPr>
          <w:sz w:val="20"/>
          <w:szCs w:val="20"/>
          <w:lang w:val="en-GB" w:eastAsia="ja-JP"/>
        </w:rPr>
        <w:t>felis</w:t>
      </w:r>
      <w:proofErr w:type="spellEnd"/>
      <w:r w:rsidRPr="00417CAC">
        <w:rPr>
          <w:sz w:val="20"/>
          <w:szCs w:val="20"/>
          <w:lang w:val="en-GB" w:eastAsia="ja-JP"/>
        </w:rPr>
        <w:t xml:space="preserve"> dictum, gravida </w:t>
      </w:r>
      <w:proofErr w:type="spellStart"/>
      <w:r w:rsidRPr="00417CAC">
        <w:rPr>
          <w:sz w:val="20"/>
          <w:szCs w:val="20"/>
          <w:lang w:val="en-GB" w:eastAsia="ja-JP"/>
        </w:rPr>
        <w:t>justo</w:t>
      </w:r>
      <w:proofErr w:type="spellEnd"/>
      <w:r w:rsidRPr="00417CAC">
        <w:rPr>
          <w:sz w:val="20"/>
          <w:szCs w:val="20"/>
          <w:lang w:val="en-GB" w:eastAsia="ja-JP"/>
        </w:rPr>
        <w:t xml:space="preserve"> at, </w:t>
      </w:r>
      <w:proofErr w:type="spellStart"/>
      <w:r w:rsidRPr="00417CAC">
        <w:rPr>
          <w:sz w:val="20"/>
          <w:szCs w:val="20"/>
          <w:lang w:val="en-GB" w:eastAsia="ja-JP"/>
        </w:rPr>
        <w:t>tristique</w:t>
      </w:r>
      <w:proofErr w:type="spellEnd"/>
      <w:r w:rsidRPr="00417CAC">
        <w:rPr>
          <w:sz w:val="20"/>
          <w:szCs w:val="20"/>
          <w:lang w:val="en-GB" w:eastAsia="ja-JP"/>
        </w:rPr>
        <w:t xml:space="preserve"> ligula. </w:t>
      </w:r>
      <w:proofErr w:type="spellStart"/>
      <w:r w:rsidRPr="00417CAC">
        <w:rPr>
          <w:sz w:val="20"/>
          <w:szCs w:val="20"/>
          <w:lang w:val="en-GB" w:eastAsia="ja-JP"/>
        </w:rPr>
        <w:t>Phasellus</w:t>
      </w:r>
      <w:proofErr w:type="spellEnd"/>
      <w:r w:rsidRPr="00417CAC">
        <w:rPr>
          <w:sz w:val="20"/>
          <w:szCs w:val="20"/>
          <w:lang w:val="en-GB" w:eastAsia="ja-JP"/>
        </w:rPr>
        <w:t xml:space="preserve"> </w:t>
      </w:r>
      <w:proofErr w:type="spellStart"/>
      <w:r w:rsidRPr="00417CAC">
        <w:rPr>
          <w:sz w:val="20"/>
          <w:szCs w:val="20"/>
          <w:lang w:val="en-GB" w:eastAsia="ja-JP"/>
        </w:rPr>
        <w:t>tincidunt</w:t>
      </w:r>
      <w:proofErr w:type="spellEnd"/>
      <w:r w:rsidRPr="00417CAC">
        <w:rPr>
          <w:sz w:val="20"/>
          <w:szCs w:val="20"/>
          <w:lang w:val="en-GB" w:eastAsia="ja-JP"/>
        </w:rPr>
        <w:t xml:space="preserve"> </w:t>
      </w:r>
      <w:proofErr w:type="spellStart"/>
      <w:r w:rsidRPr="00417CAC">
        <w:rPr>
          <w:sz w:val="20"/>
          <w:szCs w:val="20"/>
          <w:lang w:val="en-GB" w:eastAsia="ja-JP"/>
        </w:rPr>
        <w:t>neque</w:t>
      </w:r>
      <w:proofErr w:type="spellEnd"/>
      <w:r w:rsidRPr="00417CAC">
        <w:rPr>
          <w:sz w:val="20"/>
          <w:szCs w:val="20"/>
          <w:lang w:val="en-GB" w:eastAsia="ja-JP"/>
        </w:rPr>
        <w:t xml:space="preserve"> in </w:t>
      </w:r>
      <w:proofErr w:type="spellStart"/>
      <w:r w:rsidRPr="00417CAC">
        <w:rPr>
          <w:sz w:val="20"/>
          <w:szCs w:val="20"/>
          <w:lang w:val="en-GB" w:eastAsia="ja-JP"/>
        </w:rPr>
        <w:t>orci</w:t>
      </w:r>
      <w:proofErr w:type="spellEnd"/>
      <w:r w:rsidRPr="00417CAC">
        <w:rPr>
          <w:sz w:val="20"/>
          <w:szCs w:val="20"/>
          <w:lang w:val="en-GB" w:eastAsia="ja-JP"/>
        </w:rPr>
        <w:t xml:space="preserve"> cursus, et </w:t>
      </w:r>
      <w:proofErr w:type="spellStart"/>
      <w:r w:rsidRPr="00417CAC">
        <w:rPr>
          <w:sz w:val="20"/>
          <w:szCs w:val="20"/>
          <w:lang w:val="en-GB" w:eastAsia="ja-JP"/>
        </w:rPr>
        <w:t>ultrices</w:t>
      </w:r>
      <w:proofErr w:type="spellEnd"/>
      <w:r w:rsidRPr="00417CAC">
        <w:rPr>
          <w:sz w:val="20"/>
          <w:szCs w:val="20"/>
          <w:lang w:val="en-GB" w:eastAsia="ja-JP"/>
        </w:rPr>
        <w:t xml:space="preserve"> libero </w:t>
      </w:r>
      <w:proofErr w:type="spellStart"/>
      <w:r w:rsidRPr="00417CAC">
        <w:rPr>
          <w:sz w:val="20"/>
          <w:szCs w:val="20"/>
          <w:lang w:val="en-GB" w:eastAsia="ja-JP"/>
        </w:rPr>
        <w:t>posuere</w:t>
      </w:r>
      <w:proofErr w:type="spellEnd"/>
      <w:r w:rsidRPr="00417CAC">
        <w:rPr>
          <w:sz w:val="20"/>
          <w:szCs w:val="20"/>
          <w:lang w:val="en-GB" w:eastAsia="ja-JP"/>
        </w:rPr>
        <w:t xml:space="preserve">. </w:t>
      </w:r>
      <w:proofErr w:type="spellStart"/>
      <w:r w:rsidRPr="00417CAC">
        <w:rPr>
          <w:sz w:val="20"/>
          <w:szCs w:val="20"/>
          <w:lang w:val="en-GB" w:eastAsia="ja-JP"/>
        </w:rPr>
        <w:t>Nulla</w:t>
      </w:r>
      <w:proofErr w:type="spellEnd"/>
      <w:r w:rsidRPr="00417CAC">
        <w:rPr>
          <w:sz w:val="20"/>
          <w:szCs w:val="20"/>
          <w:lang w:val="en-GB" w:eastAsia="ja-JP"/>
        </w:rPr>
        <w:t xml:space="preserve"> </w:t>
      </w:r>
      <w:proofErr w:type="spellStart"/>
      <w:r w:rsidRPr="00417CAC">
        <w:rPr>
          <w:sz w:val="20"/>
          <w:szCs w:val="20"/>
          <w:lang w:val="en-GB" w:eastAsia="ja-JP"/>
        </w:rPr>
        <w:t>eget</w:t>
      </w:r>
      <w:proofErr w:type="spellEnd"/>
      <w:r w:rsidRPr="00417CAC">
        <w:rPr>
          <w:sz w:val="20"/>
          <w:szCs w:val="20"/>
          <w:lang w:val="en-GB" w:eastAsia="ja-JP"/>
        </w:rPr>
        <w:t xml:space="preserve"> </w:t>
      </w:r>
      <w:proofErr w:type="spellStart"/>
      <w:r w:rsidRPr="00417CAC">
        <w:rPr>
          <w:sz w:val="20"/>
          <w:szCs w:val="20"/>
          <w:lang w:val="en-GB" w:eastAsia="ja-JP"/>
        </w:rPr>
        <w:t>nibh</w:t>
      </w:r>
      <w:proofErr w:type="spellEnd"/>
      <w:r w:rsidRPr="00417CAC">
        <w:rPr>
          <w:sz w:val="20"/>
          <w:szCs w:val="20"/>
          <w:lang w:val="en-GB" w:eastAsia="ja-JP"/>
        </w:rPr>
        <w:t xml:space="preserve"> non </w:t>
      </w:r>
      <w:proofErr w:type="spellStart"/>
      <w:r w:rsidRPr="00417CAC">
        <w:rPr>
          <w:sz w:val="20"/>
          <w:szCs w:val="20"/>
          <w:lang w:val="en-GB" w:eastAsia="ja-JP"/>
        </w:rPr>
        <w:t>felis</w:t>
      </w:r>
      <w:proofErr w:type="spellEnd"/>
      <w:r w:rsidRPr="00417CAC">
        <w:rPr>
          <w:sz w:val="20"/>
          <w:szCs w:val="20"/>
          <w:lang w:val="en-GB" w:eastAsia="ja-JP"/>
        </w:rPr>
        <w:t xml:space="preserve"> tempus fermentum. Cras </w:t>
      </w:r>
      <w:proofErr w:type="spellStart"/>
      <w:r w:rsidRPr="00417CAC">
        <w:rPr>
          <w:sz w:val="20"/>
          <w:szCs w:val="20"/>
          <w:lang w:val="en-GB" w:eastAsia="ja-JP"/>
        </w:rPr>
        <w:t>nec</w:t>
      </w:r>
      <w:proofErr w:type="spellEnd"/>
      <w:r w:rsidRPr="00417CAC">
        <w:rPr>
          <w:sz w:val="20"/>
          <w:szCs w:val="20"/>
          <w:lang w:val="en-GB" w:eastAsia="ja-JP"/>
        </w:rPr>
        <w:t xml:space="preserve"> ex at </w:t>
      </w:r>
      <w:proofErr w:type="spellStart"/>
      <w:r w:rsidRPr="00417CAC">
        <w:rPr>
          <w:sz w:val="20"/>
          <w:szCs w:val="20"/>
          <w:lang w:val="en-GB" w:eastAsia="ja-JP"/>
        </w:rPr>
        <w:t>odio</w:t>
      </w:r>
      <w:proofErr w:type="spellEnd"/>
      <w:r w:rsidRPr="00417CAC">
        <w:rPr>
          <w:sz w:val="20"/>
          <w:szCs w:val="20"/>
          <w:lang w:val="en-GB" w:eastAsia="ja-JP"/>
        </w:rPr>
        <w:t xml:space="preserve"> </w:t>
      </w:r>
      <w:proofErr w:type="spellStart"/>
      <w:r w:rsidRPr="00417CAC">
        <w:rPr>
          <w:sz w:val="20"/>
          <w:szCs w:val="20"/>
          <w:lang w:val="en-GB" w:eastAsia="ja-JP"/>
        </w:rPr>
        <w:t>sollicitudin</w:t>
      </w:r>
      <w:proofErr w:type="spellEnd"/>
      <w:r w:rsidRPr="00417CAC">
        <w:rPr>
          <w:sz w:val="20"/>
          <w:szCs w:val="20"/>
          <w:lang w:val="en-GB" w:eastAsia="ja-JP"/>
        </w:rPr>
        <w:t xml:space="preserve"> </w:t>
      </w:r>
      <w:proofErr w:type="spellStart"/>
      <w:r w:rsidRPr="00417CAC">
        <w:rPr>
          <w:sz w:val="20"/>
          <w:szCs w:val="20"/>
          <w:lang w:val="en-GB" w:eastAsia="ja-JP"/>
        </w:rPr>
        <w:t>laoreet</w:t>
      </w:r>
      <w:proofErr w:type="spellEnd"/>
      <w:r w:rsidRPr="00417CAC">
        <w:rPr>
          <w:sz w:val="20"/>
          <w:szCs w:val="20"/>
          <w:lang w:val="en-GB" w:eastAsia="ja-JP"/>
        </w:rPr>
        <w:t xml:space="preserve">. Ut </w:t>
      </w:r>
      <w:proofErr w:type="spellStart"/>
      <w:r w:rsidRPr="00417CAC">
        <w:rPr>
          <w:sz w:val="20"/>
          <w:szCs w:val="20"/>
          <w:lang w:val="en-GB" w:eastAsia="ja-JP"/>
        </w:rPr>
        <w:t>porttitor</w:t>
      </w:r>
      <w:proofErr w:type="spellEnd"/>
      <w:r w:rsidRPr="00417CAC">
        <w:rPr>
          <w:sz w:val="20"/>
          <w:szCs w:val="20"/>
          <w:lang w:val="en-GB" w:eastAsia="ja-JP"/>
        </w:rPr>
        <w:t xml:space="preserve"> nisi </w:t>
      </w:r>
      <w:proofErr w:type="spellStart"/>
      <w:r w:rsidRPr="00417CAC">
        <w:rPr>
          <w:sz w:val="20"/>
          <w:szCs w:val="20"/>
          <w:lang w:val="en-GB" w:eastAsia="ja-JP"/>
        </w:rPr>
        <w:t>nec</w:t>
      </w:r>
      <w:proofErr w:type="spellEnd"/>
      <w:r w:rsidRPr="00417CAC">
        <w:rPr>
          <w:sz w:val="20"/>
          <w:szCs w:val="20"/>
          <w:lang w:val="en-GB" w:eastAsia="ja-JP"/>
        </w:rPr>
        <w:t xml:space="preserve"> </w:t>
      </w:r>
      <w:proofErr w:type="spellStart"/>
      <w:r w:rsidRPr="00417CAC">
        <w:rPr>
          <w:sz w:val="20"/>
          <w:szCs w:val="20"/>
          <w:lang w:val="en-GB" w:eastAsia="ja-JP"/>
        </w:rPr>
        <w:t>tincidunt</w:t>
      </w:r>
      <w:proofErr w:type="spellEnd"/>
      <w:r w:rsidRPr="00417CAC">
        <w:rPr>
          <w:sz w:val="20"/>
          <w:szCs w:val="20"/>
          <w:lang w:val="en-GB" w:eastAsia="ja-JP"/>
        </w:rPr>
        <w:t xml:space="preserve"> </w:t>
      </w:r>
      <w:proofErr w:type="spellStart"/>
      <w:r w:rsidRPr="00417CAC">
        <w:rPr>
          <w:sz w:val="20"/>
          <w:szCs w:val="20"/>
          <w:lang w:val="en-GB" w:eastAsia="ja-JP"/>
        </w:rPr>
        <w:t>scelerisque</w:t>
      </w:r>
      <w:proofErr w:type="spellEnd"/>
      <w:r w:rsidRPr="00417CAC">
        <w:rPr>
          <w:sz w:val="20"/>
          <w:szCs w:val="20"/>
          <w:lang w:val="en-GB" w:eastAsia="ja-JP"/>
        </w:rPr>
        <w:t xml:space="preserve">. Donec id </w:t>
      </w:r>
      <w:proofErr w:type="spellStart"/>
      <w:r w:rsidRPr="00417CAC">
        <w:rPr>
          <w:sz w:val="20"/>
          <w:szCs w:val="20"/>
          <w:lang w:val="en-GB" w:eastAsia="ja-JP"/>
        </w:rPr>
        <w:t>felis</w:t>
      </w:r>
      <w:proofErr w:type="spellEnd"/>
      <w:r w:rsidRPr="00417CAC">
        <w:rPr>
          <w:sz w:val="20"/>
          <w:szCs w:val="20"/>
          <w:lang w:val="en-GB" w:eastAsia="ja-JP"/>
        </w:rPr>
        <w:t xml:space="preserve"> vitae </w:t>
      </w:r>
      <w:proofErr w:type="spellStart"/>
      <w:r w:rsidRPr="00417CAC">
        <w:rPr>
          <w:sz w:val="20"/>
          <w:szCs w:val="20"/>
          <w:lang w:val="en-GB" w:eastAsia="ja-JP"/>
        </w:rPr>
        <w:t>dolor</w:t>
      </w:r>
      <w:proofErr w:type="spellEnd"/>
      <w:r w:rsidRPr="00417CAC">
        <w:rPr>
          <w:sz w:val="20"/>
          <w:szCs w:val="20"/>
          <w:lang w:val="en-GB" w:eastAsia="ja-JP"/>
        </w:rPr>
        <w:t xml:space="preserve"> </w:t>
      </w:r>
      <w:proofErr w:type="spellStart"/>
      <w:r w:rsidRPr="00417CAC">
        <w:rPr>
          <w:sz w:val="20"/>
          <w:szCs w:val="20"/>
          <w:lang w:val="en-GB" w:eastAsia="ja-JP"/>
        </w:rPr>
        <w:t>congue</w:t>
      </w:r>
      <w:proofErr w:type="spellEnd"/>
      <w:r w:rsidRPr="00417CAC">
        <w:rPr>
          <w:sz w:val="20"/>
          <w:szCs w:val="20"/>
          <w:lang w:val="en-GB" w:eastAsia="ja-JP"/>
        </w:rPr>
        <w:t xml:space="preserve"> gravida. </w:t>
      </w:r>
      <w:proofErr w:type="spellStart"/>
      <w:r w:rsidRPr="00417CAC">
        <w:rPr>
          <w:sz w:val="20"/>
          <w:szCs w:val="20"/>
          <w:lang w:val="en-GB" w:eastAsia="ja-JP"/>
        </w:rPr>
        <w:t>Fusce</w:t>
      </w:r>
      <w:proofErr w:type="spellEnd"/>
      <w:r w:rsidRPr="00417CAC">
        <w:rPr>
          <w:sz w:val="20"/>
          <w:szCs w:val="20"/>
          <w:lang w:val="en-GB" w:eastAsia="ja-JP"/>
        </w:rPr>
        <w:t xml:space="preserve"> </w:t>
      </w:r>
      <w:proofErr w:type="spellStart"/>
      <w:r w:rsidRPr="00417CAC">
        <w:rPr>
          <w:sz w:val="20"/>
          <w:szCs w:val="20"/>
          <w:lang w:val="en-GB" w:eastAsia="ja-JP"/>
        </w:rPr>
        <w:t>tristique</w:t>
      </w:r>
      <w:proofErr w:type="spellEnd"/>
      <w:r w:rsidRPr="00417CAC">
        <w:rPr>
          <w:sz w:val="20"/>
          <w:szCs w:val="20"/>
          <w:lang w:val="en-GB" w:eastAsia="ja-JP"/>
        </w:rPr>
        <w:t xml:space="preserve"> </w:t>
      </w:r>
      <w:proofErr w:type="spellStart"/>
      <w:r w:rsidRPr="00417CAC">
        <w:rPr>
          <w:sz w:val="20"/>
          <w:szCs w:val="20"/>
          <w:lang w:val="en-GB" w:eastAsia="ja-JP"/>
        </w:rPr>
        <w:t>nec</w:t>
      </w:r>
      <w:proofErr w:type="spellEnd"/>
      <w:r w:rsidRPr="00417CAC">
        <w:rPr>
          <w:sz w:val="20"/>
          <w:szCs w:val="20"/>
          <w:lang w:val="en-GB" w:eastAsia="ja-JP"/>
        </w:rPr>
        <w:t xml:space="preserve"> </w:t>
      </w:r>
      <w:proofErr w:type="spellStart"/>
      <w:r w:rsidRPr="00417CAC">
        <w:rPr>
          <w:sz w:val="20"/>
          <w:szCs w:val="20"/>
          <w:lang w:val="en-GB" w:eastAsia="ja-JP"/>
        </w:rPr>
        <w:t>dolor</w:t>
      </w:r>
      <w:proofErr w:type="spellEnd"/>
      <w:r w:rsidRPr="00417CAC">
        <w:rPr>
          <w:sz w:val="20"/>
          <w:szCs w:val="20"/>
          <w:lang w:val="en-GB" w:eastAsia="ja-JP"/>
        </w:rPr>
        <w:t xml:space="preserve"> et </w:t>
      </w:r>
      <w:proofErr w:type="spellStart"/>
      <w:r w:rsidRPr="00417CAC">
        <w:rPr>
          <w:sz w:val="20"/>
          <w:szCs w:val="20"/>
          <w:lang w:val="en-GB" w:eastAsia="ja-JP"/>
        </w:rPr>
        <w:t>tristique</w:t>
      </w:r>
      <w:proofErr w:type="spellEnd"/>
      <w:r w:rsidRPr="00417CAC">
        <w:rPr>
          <w:sz w:val="20"/>
          <w:szCs w:val="20"/>
          <w:lang w:val="en-GB" w:eastAsia="ja-JP"/>
        </w:rPr>
        <w:t xml:space="preserve">. Aenean non </w:t>
      </w:r>
      <w:proofErr w:type="spellStart"/>
      <w:r w:rsidRPr="00417CAC">
        <w:rPr>
          <w:sz w:val="20"/>
          <w:szCs w:val="20"/>
          <w:lang w:val="en-GB" w:eastAsia="ja-JP"/>
        </w:rPr>
        <w:t>turpis</w:t>
      </w:r>
      <w:proofErr w:type="spellEnd"/>
      <w:r w:rsidRPr="00417CAC">
        <w:rPr>
          <w:sz w:val="20"/>
          <w:szCs w:val="20"/>
          <w:lang w:val="en-GB" w:eastAsia="ja-JP"/>
        </w:rPr>
        <w:t xml:space="preserve"> </w:t>
      </w:r>
      <w:proofErr w:type="spellStart"/>
      <w:r w:rsidRPr="00417CAC">
        <w:rPr>
          <w:sz w:val="20"/>
          <w:szCs w:val="20"/>
          <w:lang w:val="en-GB" w:eastAsia="ja-JP"/>
        </w:rPr>
        <w:t>eu</w:t>
      </w:r>
      <w:proofErr w:type="spellEnd"/>
      <w:r w:rsidRPr="00417CAC">
        <w:rPr>
          <w:sz w:val="20"/>
          <w:szCs w:val="20"/>
          <w:lang w:val="en-GB" w:eastAsia="ja-JP"/>
        </w:rPr>
        <w:t xml:space="preserve"> </w:t>
      </w:r>
      <w:proofErr w:type="spellStart"/>
      <w:r w:rsidRPr="00417CAC">
        <w:rPr>
          <w:sz w:val="20"/>
          <w:szCs w:val="20"/>
          <w:lang w:val="en-GB" w:eastAsia="ja-JP"/>
        </w:rPr>
        <w:t>lacus</w:t>
      </w:r>
      <w:proofErr w:type="spellEnd"/>
      <w:r w:rsidRPr="00417CAC">
        <w:rPr>
          <w:sz w:val="20"/>
          <w:szCs w:val="20"/>
          <w:lang w:val="en-GB" w:eastAsia="ja-JP"/>
        </w:rPr>
        <w:t xml:space="preserve"> </w:t>
      </w:r>
      <w:proofErr w:type="spellStart"/>
      <w:r w:rsidRPr="00417CAC">
        <w:rPr>
          <w:sz w:val="20"/>
          <w:szCs w:val="20"/>
          <w:lang w:val="en-GB" w:eastAsia="ja-JP"/>
        </w:rPr>
        <w:t>posuere</w:t>
      </w:r>
      <w:proofErr w:type="spellEnd"/>
      <w:r w:rsidRPr="00417CAC">
        <w:rPr>
          <w:sz w:val="20"/>
          <w:szCs w:val="20"/>
          <w:lang w:val="en-GB" w:eastAsia="ja-JP"/>
        </w:rPr>
        <w:t xml:space="preserve"> </w:t>
      </w:r>
      <w:proofErr w:type="spellStart"/>
      <w:r w:rsidRPr="00417CAC">
        <w:rPr>
          <w:sz w:val="20"/>
          <w:szCs w:val="20"/>
          <w:lang w:val="en-GB" w:eastAsia="ja-JP"/>
        </w:rPr>
        <w:t>tincidunt</w:t>
      </w:r>
      <w:proofErr w:type="spellEnd"/>
      <w:r w:rsidRPr="00417CAC">
        <w:rPr>
          <w:sz w:val="20"/>
          <w:szCs w:val="20"/>
          <w:lang w:val="en-GB" w:eastAsia="ja-JP"/>
        </w:rPr>
        <w:t>.</w:t>
      </w:r>
    </w:p>
    <w:p w14:paraId="5F5F2825" w14:textId="77777777" w:rsidR="00417CAC" w:rsidRPr="00417CAC" w:rsidRDefault="00417CAC" w:rsidP="00417CAC">
      <w:pPr>
        <w:ind w:firstLineChars="100" w:firstLine="200"/>
        <w:jc w:val="both"/>
        <w:rPr>
          <w:sz w:val="20"/>
          <w:szCs w:val="20"/>
          <w:lang w:val="en-GB" w:eastAsia="ja-JP"/>
        </w:rPr>
      </w:pPr>
      <w:r w:rsidRPr="00417CAC">
        <w:rPr>
          <w:sz w:val="20"/>
          <w:szCs w:val="20"/>
          <w:lang w:val="en-GB" w:eastAsia="ja-JP"/>
        </w:rPr>
        <w:t xml:space="preserve">Vestibulum sit </w:t>
      </w:r>
      <w:proofErr w:type="spellStart"/>
      <w:r w:rsidRPr="00417CAC">
        <w:rPr>
          <w:sz w:val="20"/>
          <w:szCs w:val="20"/>
          <w:lang w:val="en-GB" w:eastAsia="ja-JP"/>
        </w:rPr>
        <w:t>amet</w:t>
      </w:r>
      <w:proofErr w:type="spellEnd"/>
      <w:r w:rsidRPr="00417CAC">
        <w:rPr>
          <w:sz w:val="20"/>
          <w:szCs w:val="20"/>
          <w:lang w:val="en-GB" w:eastAsia="ja-JP"/>
        </w:rPr>
        <w:t xml:space="preserve"> libero </w:t>
      </w:r>
      <w:proofErr w:type="spellStart"/>
      <w:r w:rsidRPr="00417CAC">
        <w:rPr>
          <w:sz w:val="20"/>
          <w:szCs w:val="20"/>
          <w:lang w:val="en-GB" w:eastAsia="ja-JP"/>
        </w:rPr>
        <w:t>varius</w:t>
      </w:r>
      <w:proofErr w:type="spellEnd"/>
      <w:r w:rsidRPr="00417CAC">
        <w:rPr>
          <w:sz w:val="20"/>
          <w:szCs w:val="20"/>
          <w:lang w:val="en-GB" w:eastAsia="ja-JP"/>
        </w:rPr>
        <w:t xml:space="preserve">, </w:t>
      </w:r>
      <w:proofErr w:type="spellStart"/>
      <w:r w:rsidRPr="00417CAC">
        <w:rPr>
          <w:sz w:val="20"/>
          <w:szCs w:val="20"/>
          <w:lang w:val="en-GB" w:eastAsia="ja-JP"/>
        </w:rPr>
        <w:t>faucibus</w:t>
      </w:r>
      <w:proofErr w:type="spellEnd"/>
      <w:r w:rsidRPr="00417CAC">
        <w:rPr>
          <w:sz w:val="20"/>
          <w:szCs w:val="20"/>
          <w:lang w:val="en-GB" w:eastAsia="ja-JP"/>
        </w:rPr>
        <w:t xml:space="preserve"> ipsum </w:t>
      </w:r>
      <w:proofErr w:type="spellStart"/>
      <w:r w:rsidRPr="00417CAC">
        <w:rPr>
          <w:sz w:val="20"/>
          <w:szCs w:val="20"/>
          <w:lang w:val="en-GB" w:eastAsia="ja-JP"/>
        </w:rPr>
        <w:t>quis</w:t>
      </w:r>
      <w:proofErr w:type="spellEnd"/>
      <w:r w:rsidRPr="00417CAC">
        <w:rPr>
          <w:sz w:val="20"/>
          <w:szCs w:val="20"/>
          <w:lang w:val="en-GB" w:eastAsia="ja-JP"/>
        </w:rPr>
        <w:t xml:space="preserve">, </w:t>
      </w:r>
      <w:proofErr w:type="spellStart"/>
      <w:r w:rsidRPr="00417CAC">
        <w:rPr>
          <w:sz w:val="20"/>
          <w:szCs w:val="20"/>
          <w:lang w:val="en-GB" w:eastAsia="ja-JP"/>
        </w:rPr>
        <w:t>posuere</w:t>
      </w:r>
      <w:proofErr w:type="spellEnd"/>
      <w:r w:rsidRPr="00417CAC">
        <w:rPr>
          <w:sz w:val="20"/>
          <w:szCs w:val="20"/>
          <w:lang w:val="en-GB" w:eastAsia="ja-JP"/>
        </w:rPr>
        <w:t xml:space="preserve"> </w:t>
      </w:r>
      <w:proofErr w:type="spellStart"/>
      <w:r w:rsidRPr="00417CAC">
        <w:rPr>
          <w:sz w:val="20"/>
          <w:szCs w:val="20"/>
          <w:lang w:val="en-GB" w:eastAsia="ja-JP"/>
        </w:rPr>
        <w:t>enim</w:t>
      </w:r>
      <w:proofErr w:type="spellEnd"/>
      <w:r w:rsidRPr="00417CAC">
        <w:rPr>
          <w:sz w:val="20"/>
          <w:szCs w:val="20"/>
          <w:lang w:val="en-GB" w:eastAsia="ja-JP"/>
        </w:rPr>
        <w:t xml:space="preserve">. </w:t>
      </w:r>
      <w:proofErr w:type="spellStart"/>
      <w:r w:rsidRPr="00417CAC">
        <w:rPr>
          <w:sz w:val="20"/>
          <w:szCs w:val="20"/>
          <w:lang w:val="en-GB" w:eastAsia="ja-JP"/>
        </w:rPr>
        <w:t>Mauris</w:t>
      </w:r>
      <w:proofErr w:type="spellEnd"/>
      <w:r w:rsidRPr="00417CAC">
        <w:rPr>
          <w:sz w:val="20"/>
          <w:szCs w:val="20"/>
          <w:lang w:val="en-GB" w:eastAsia="ja-JP"/>
        </w:rPr>
        <w:t xml:space="preserve"> </w:t>
      </w:r>
      <w:proofErr w:type="spellStart"/>
      <w:r w:rsidRPr="00417CAC">
        <w:rPr>
          <w:sz w:val="20"/>
          <w:szCs w:val="20"/>
          <w:lang w:val="en-GB" w:eastAsia="ja-JP"/>
        </w:rPr>
        <w:t>dapibus</w:t>
      </w:r>
      <w:proofErr w:type="spellEnd"/>
      <w:r w:rsidRPr="00417CAC">
        <w:rPr>
          <w:sz w:val="20"/>
          <w:szCs w:val="20"/>
          <w:lang w:val="en-GB" w:eastAsia="ja-JP"/>
        </w:rPr>
        <w:t xml:space="preserve"> </w:t>
      </w:r>
      <w:proofErr w:type="spellStart"/>
      <w:r w:rsidRPr="00417CAC">
        <w:rPr>
          <w:sz w:val="20"/>
          <w:szCs w:val="20"/>
          <w:lang w:val="en-GB" w:eastAsia="ja-JP"/>
        </w:rPr>
        <w:t>urna</w:t>
      </w:r>
      <w:proofErr w:type="spellEnd"/>
      <w:r w:rsidRPr="00417CAC">
        <w:rPr>
          <w:sz w:val="20"/>
          <w:szCs w:val="20"/>
          <w:lang w:val="en-GB" w:eastAsia="ja-JP"/>
        </w:rPr>
        <w:t xml:space="preserve"> </w:t>
      </w:r>
      <w:proofErr w:type="spellStart"/>
      <w:r w:rsidRPr="00417CAC">
        <w:rPr>
          <w:sz w:val="20"/>
          <w:szCs w:val="20"/>
          <w:lang w:val="en-GB" w:eastAsia="ja-JP"/>
        </w:rPr>
        <w:t>sed</w:t>
      </w:r>
      <w:proofErr w:type="spellEnd"/>
      <w:r w:rsidRPr="00417CAC">
        <w:rPr>
          <w:sz w:val="20"/>
          <w:szCs w:val="20"/>
          <w:lang w:val="en-GB" w:eastAsia="ja-JP"/>
        </w:rPr>
        <w:t xml:space="preserve"> </w:t>
      </w:r>
      <w:proofErr w:type="spellStart"/>
      <w:r w:rsidRPr="00417CAC">
        <w:rPr>
          <w:sz w:val="20"/>
          <w:szCs w:val="20"/>
          <w:lang w:val="en-GB" w:eastAsia="ja-JP"/>
        </w:rPr>
        <w:t>mauris</w:t>
      </w:r>
      <w:proofErr w:type="spellEnd"/>
      <w:r w:rsidRPr="00417CAC">
        <w:rPr>
          <w:sz w:val="20"/>
          <w:szCs w:val="20"/>
          <w:lang w:val="en-GB" w:eastAsia="ja-JP"/>
        </w:rPr>
        <w:t xml:space="preserve"> </w:t>
      </w:r>
      <w:proofErr w:type="spellStart"/>
      <w:r w:rsidRPr="00417CAC">
        <w:rPr>
          <w:sz w:val="20"/>
          <w:szCs w:val="20"/>
          <w:lang w:val="en-GB" w:eastAsia="ja-JP"/>
        </w:rPr>
        <w:t>facilisis</w:t>
      </w:r>
      <w:proofErr w:type="spellEnd"/>
      <w:r w:rsidRPr="00417CAC">
        <w:rPr>
          <w:sz w:val="20"/>
          <w:szCs w:val="20"/>
          <w:lang w:val="en-GB" w:eastAsia="ja-JP"/>
        </w:rPr>
        <w:t xml:space="preserve">, </w:t>
      </w:r>
      <w:proofErr w:type="spellStart"/>
      <w:r w:rsidRPr="00417CAC">
        <w:rPr>
          <w:sz w:val="20"/>
          <w:szCs w:val="20"/>
          <w:lang w:val="en-GB" w:eastAsia="ja-JP"/>
        </w:rPr>
        <w:t>quis</w:t>
      </w:r>
      <w:proofErr w:type="spellEnd"/>
      <w:r w:rsidRPr="00417CAC">
        <w:rPr>
          <w:sz w:val="20"/>
          <w:szCs w:val="20"/>
          <w:lang w:val="en-GB" w:eastAsia="ja-JP"/>
        </w:rPr>
        <w:t xml:space="preserve"> </w:t>
      </w:r>
      <w:proofErr w:type="spellStart"/>
      <w:r w:rsidRPr="00417CAC">
        <w:rPr>
          <w:sz w:val="20"/>
          <w:szCs w:val="20"/>
          <w:lang w:val="en-GB" w:eastAsia="ja-JP"/>
        </w:rPr>
        <w:t>bibendum</w:t>
      </w:r>
      <w:proofErr w:type="spellEnd"/>
      <w:r w:rsidRPr="00417CAC">
        <w:rPr>
          <w:sz w:val="20"/>
          <w:szCs w:val="20"/>
          <w:lang w:val="en-GB" w:eastAsia="ja-JP"/>
        </w:rPr>
        <w:t xml:space="preserve"> </w:t>
      </w:r>
      <w:proofErr w:type="spellStart"/>
      <w:r w:rsidRPr="00417CAC">
        <w:rPr>
          <w:sz w:val="20"/>
          <w:szCs w:val="20"/>
          <w:lang w:val="en-GB" w:eastAsia="ja-JP"/>
        </w:rPr>
        <w:t>felis</w:t>
      </w:r>
      <w:proofErr w:type="spellEnd"/>
      <w:r w:rsidRPr="00417CAC">
        <w:rPr>
          <w:sz w:val="20"/>
          <w:szCs w:val="20"/>
          <w:lang w:val="en-GB" w:eastAsia="ja-JP"/>
        </w:rPr>
        <w:t xml:space="preserve"> </w:t>
      </w:r>
      <w:proofErr w:type="spellStart"/>
      <w:r w:rsidRPr="00417CAC">
        <w:rPr>
          <w:sz w:val="20"/>
          <w:szCs w:val="20"/>
          <w:lang w:val="en-GB" w:eastAsia="ja-JP"/>
        </w:rPr>
        <w:t>scelerisque</w:t>
      </w:r>
      <w:proofErr w:type="spellEnd"/>
      <w:r w:rsidRPr="00417CAC">
        <w:rPr>
          <w:sz w:val="20"/>
          <w:szCs w:val="20"/>
          <w:lang w:val="en-GB" w:eastAsia="ja-JP"/>
        </w:rPr>
        <w:t xml:space="preserve">. Integer id ligula </w:t>
      </w:r>
      <w:proofErr w:type="spellStart"/>
      <w:r w:rsidRPr="00417CAC">
        <w:rPr>
          <w:sz w:val="20"/>
          <w:szCs w:val="20"/>
          <w:lang w:val="en-GB" w:eastAsia="ja-JP"/>
        </w:rPr>
        <w:t>tincidunt</w:t>
      </w:r>
      <w:proofErr w:type="spellEnd"/>
      <w:r w:rsidRPr="00417CAC">
        <w:rPr>
          <w:sz w:val="20"/>
          <w:szCs w:val="20"/>
          <w:lang w:val="en-GB" w:eastAsia="ja-JP"/>
        </w:rPr>
        <w:t xml:space="preserve">, </w:t>
      </w:r>
      <w:proofErr w:type="spellStart"/>
      <w:r w:rsidRPr="00417CAC">
        <w:rPr>
          <w:sz w:val="20"/>
          <w:szCs w:val="20"/>
          <w:lang w:val="en-GB" w:eastAsia="ja-JP"/>
        </w:rPr>
        <w:t>vehicula</w:t>
      </w:r>
      <w:proofErr w:type="spellEnd"/>
      <w:r w:rsidRPr="00417CAC">
        <w:rPr>
          <w:sz w:val="20"/>
          <w:szCs w:val="20"/>
          <w:lang w:val="en-GB" w:eastAsia="ja-JP"/>
        </w:rPr>
        <w:t xml:space="preserve"> </w:t>
      </w:r>
      <w:proofErr w:type="spellStart"/>
      <w:r w:rsidRPr="00417CAC">
        <w:rPr>
          <w:sz w:val="20"/>
          <w:szCs w:val="20"/>
          <w:lang w:val="en-GB" w:eastAsia="ja-JP"/>
        </w:rPr>
        <w:t>orci</w:t>
      </w:r>
      <w:proofErr w:type="spellEnd"/>
      <w:r w:rsidRPr="00417CAC">
        <w:rPr>
          <w:sz w:val="20"/>
          <w:szCs w:val="20"/>
          <w:lang w:val="en-GB" w:eastAsia="ja-JP"/>
        </w:rPr>
        <w:t xml:space="preserve"> </w:t>
      </w:r>
      <w:proofErr w:type="spellStart"/>
      <w:r w:rsidRPr="00417CAC">
        <w:rPr>
          <w:sz w:val="20"/>
          <w:szCs w:val="20"/>
          <w:lang w:val="en-GB" w:eastAsia="ja-JP"/>
        </w:rPr>
        <w:t>ut</w:t>
      </w:r>
      <w:proofErr w:type="spellEnd"/>
      <w:r w:rsidRPr="00417CAC">
        <w:rPr>
          <w:sz w:val="20"/>
          <w:szCs w:val="20"/>
          <w:lang w:val="en-GB" w:eastAsia="ja-JP"/>
        </w:rPr>
        <w:t xml:space="preserve">, fermentum </w:t>
      </w:r>
      <w:proofErr w:type="spellStart"/>
      <w:r w:rsidRPr="00417CAC">
        <w:rPr>
          <w:sz w:val="20"/>
          <w:szCs w:val="20"/>
          <w:lang w:val="en-GB" w:eastAsia="ja-JP"/>
        </w:rPr>
        <w:t>elit</w:t>
      </w:r>
      <w:proofErr w:type="spellEnd"/>
      <w:r w:rsidRPr="00417CAC">
        <w:rPr>
          <w:sz w:val="20"/>
          <w:szCs w:val="20"/>
          <w:lang w:val="en-GB" w:eastAsia="ja-JP"/>
        </w:rPr>
        <w:t xml:space="preserve">. </w:t>
      </w:r>
      <w:proofErr w:type="spellStart"/>
      <w:r w:rsidRPr="00417CAC">
        <w:rPr>
          <w:sz w:val="20"/>
          <w:szCs w:val="20"/>
          <w:lang w:val="en-GB" w:eastAsia="ja-JP"/>
        </w:rPr>
        <w:t>Fusce</w:t>
      </w:r>
      <w:proofErr w:type="spellEnd"/>
      <w:r w:rsidRPr="00417CAC">
        <w:rPr>
          <w:sz w:val="20"/>
          <w:szCs w:val="20"/>
          <w:lang w:val="en-GB" w:eastAsia="ja-JP"/>
        </w:rPr>
        <w:t xml:space="preserve"> </w:t>
      </w:r>
      <w:proofErr w:type="spellStart"/>
      <w:r w:rsidRPr="00417CAC">
        <w:rPr>
          <w:sz w:val="20"/>
          <w:szCs w:val="20"/>
          <w:lang w:val="en-GB" w:eastAsia="ja-JP"/>
        </w:rPr>
        <w:t>sagittis</w:t>
      </w:r>
      <w:proofErr w:type="spellEnd"/>
      <w:r w:rsidRPr="00417CAC">
        <w:rPr>
          <w:sz w:val="20"/>
          <w:szCs w:val="20"/>
          <w:lang w:val="en-GB" w:eastAsia="ja-JP"/>
        </w:rPr>
        <w:t xml:space="preserve">, </w:t>
      </w:r>
      <w:proofErr w:type="spellStart"/>
      <w:r w:rsidRPr="00417CAC">
        <w:rPr>
          <w:sz w:val="20"/>
          <w:szCs w:val="20"/>
          <w:lang w:val="en-GB" w:eastAsia="ja-JP"/>
        </w:rPr>
        <w:t>lectus</w:t>
      </w:r>
      <w:proofErr w:type="spellEnd"/>
      <w:r w:rsidRPr="00417CAC">
        <w:rPr>
          <w:sz w:val="20"/>
          <w:szCs w:val="20"/>
          <w:lang w:val="en-GB" w:eastAsia="ja-JP"/>
        </w:rPr>
        <w:t xml:space="preserve"> </w:t>
      </w:r>
      <w:proofErr w:type="spellStart"/>
      <w:r w:rsidRPr="00417CAC">
        <w:rPr>
          <w:sz w:val="20"/>
          <w:szCs w:val="20"/>
          <w:lang w:val="en-GB" w:eastAsia="ja-JP"/>
        </w:rPr>
        <w:t>nec</w:t>
      </w:r>
      <w:proofErr w:type="spellEnd"/>
      <w:r w:rsidRPr="00417CAC">
        <w:rPr>
          <w:sz w:val="20"/>
          <w:szCs w:val="20"/>
          <w:lang w:val="en-GB" w:eastAsia="ja-JP"/>
        </w:rPr>
        <w:t xml:space="preserve"> </w:t>
      </w:r>
      <w:proofErr w:type="spellStart"/>
      <w:r w:rsidRPr="00417CAC">
        <w:rPr>
          <w:sz w:val="20"/>
          <w:szCs w:val="20"/>
          <w:lang w:val="en-GB" w:eastAsia="ja-JP"/>
        </w:rPr>
        <w:t>elementum</w:t>
      </w:r>
      <w:proofErr w:type="spellEnd"/>
      <w:r w:rsidRPr="00417CAC">
        <w:rPr>
          <w:sz w:val="20"/>
          <w:szCs w:val="20"/>
          <w:lang w:val="en-GB" w:eastAsia="ja-JP"/>
        </w:rPr>
        <w:t xml:space="preserve"> dictum, ipsum lorem lacinia </w:t>
      </w:r>
      <w:proofErr w:type="spellStart"/>
      <w:r w:rsidRPr="00417CAC">
        <w:rPr>
          <w:sz w:val="20"/>
          <w:szCs w:val="20"/>
          <w:lang w:val="en-GB" w:eastAsia="ja-JP"/>
        </w:rPr>
        <w:t>urna</w:t>
      </w:r>
      <w:proofErr w:type="spellEnd"/>
      <w:r w:rsidRPr="00417CAC">
        <w:rPr>
          <w:sz w:val="20"/>
          <w:szCs w:val="20"/>
          <w:lang w:val="en-GB" w:eastAsia="ja-JP"/>
        </w:rPr>
        <w:t xml:space="preserve">, </w:t>
      </w:r>
      <w:proofErr w:type="spellStart"/>
      <w:r w:rsidRPr="00417CAC">
        <w:rPr>
          <w:sz w:val="20"/>
          <w:szCs w:val="20"/>
          <w:lang w:val="en-GB" w:eastAsia="ja-JP"/>
        </w:rPr>
        <w:t>vel</w:t>
      </w:r>
      <w:proofErr w:type="spellEnd"/>
      <w:r w:rsidRPr="00417CAC">
        <w:rPr>
          <w:sz w:val="20"/>
          <w:szCs w:val="20"/>
          <w:lang w:val="en-GB" w:eastAsia="ja-JP"/>
        </w:rPr>
        <w:t xml:space="preserve"> cursus libero </w:t>
      </w:r>
      <w:proofErr w:type="spellStart"/>
      <w:r w:rsidRPr="00417CAC">
        <w:rPr>
          <w:sz w:val="20"/>
          <w:szCs w:val="20"/>
          <w:lang w:val="en-GB" w:eastAsia="ja-JP"/>
        </w:rPr>
        <w:t>enim</w:t>
      </w:r>
      <w:proofErr w:type="spellEnd"/>
      <w:r w:rsidRPr="00417CAC">
        <w:rPr>
          <w:sz w:val="20"/>
          <w:szCs w:val="20"/>
          <w:lang w:val="en-GB" w:eastAsia="ja-JP"/>
        </w:rPr>
        <w:t xml:space="preserve"> at </w:t>
      </w:r>
      <w:proofErr w:type="spellStart"/>
      <w:r w:rsidRPr="00417CAC">
        <w:rPr>
          <w:sz w:val="20"/>
          <w:szCs w:val="20"/>
          <w:lang w:val="en-GB" w:eastAsia="ja-JP"/>
        </w:rPr>
        <w:t>odio</w:t>
      </w:r>
      <w:proofErr w:type="spellEnd"/>
      <w:r w:rsidRPr="00417CAC">
        <w:rPr>
          <w:sz w:val="20"/>
          <w:szCs w:val="20"/>
          <w:lang w:val="en-GB" w:eastAsia="ja-JP"/>
        </w:rPr>
        <w:t xml:space="preserve">. </w:t>
      </w:r>
      <w:proofErr w:type="spellStart"/>
      <w:r w:rsidRPr="00417CAC">
        <w:rPr>
          <w:sz w:val="20"/>
          <w:szCs w:val="20"/>
          <w:lang w:val="en-GB" w:eastAsia="ja-JP"/>
        </w:rPr>
        <w:t>Suspendisse</w:t>
      </w:r>
      <w:proofErr w:type="spellEnd"/>
      <w:r w:rsidRPr="00417CAC">
        <w:rPr>
          <w:sz w:val="20"/>
          <w:szCs w:val="20"/>
          <w:lang w:val="en-GB" w:eastAsia="ja-JP"/>
        </w:rPr>
        <w:t xml:space="preserve"> </w:t>
      </w:r>
      <w:proofErr w:type="spellStart"/>
      <w:r w:rsidRPr="00417CAC">
        <w:rPr>
          <w:sz w:val="20"/>
          <w:szCs w:val="20"/>
          <w:lang w:val="en-GB" w:eastAsia="ja-JP"/>
        </w:rPr>
        <w:t>potenti</w:t>
      </w:r>
      <w:proofErr w:type="spellEnd"/>
      <w:r w:rsidRPr="00417CAC">
        <w:rPr>
          <w:sz w:val="20"/>
          <w:szCs w:val="20"/>
          <w:lang w:val="en-GB" w:eastAsia="ja-JP"/>
        </w:rPr>
        <w:t xml:space="preserve">. </w:t>
      </w:r>
      <w:proofErr w:type="spellStart"/>
      <w:r w:rsidRPr="00417CAC">
        <w:rPr>
          <w:sz w:val="20"/>
          <w:szCs w:val="20"/>
          <w:lang w:val="en-GB" w:eastAsia="ja-JP"/>
        </w:rPr>
        <w:t>Etiam</w:t>
      </w:r>
      <w:proofErr w:type="spellEnd"/>
      <w:r w:rsidRPr="00417CAC">
        <w:rPr>
          <w:sz w:val="20"/>
          <w:szCs w:val="20"/>
          <w:lang w:val="en-GB" w:eastAsia="ja-JP"/>
        </w:rPr>
        <w:t xml:space="preserve"> </w:t>
      </w:r>
      <w:proofErr w:type="spellStart"/>
      <w:r w:rsidRPr="00417CAC">
        <w:rPr>
          <w:sz w:val="20"/>
          <w:szCs w:val="20"/>
          <w:lang w:val="en-GB" w:eastAsia="ja-JP"/>
        </w:rPr>
        <w:t>eget</w:t>
      </w:r>
      <w:proofErr w:type="spellEnd"/>
      <w:r w:rsidRPr="00417CAC">
        <w:rPr>
          <w:sz w:val="20"/>
          <w:szCs w:val="20"/>
          <w:lang w:val="en-GB" w:eastAsia="ja-JP"/>
        </w:rPr>
        <w:t xml:space="preserve"> eros </w:t>
      </w:r>
      <w:proofErr w:type="spellStart"/>
      <w:r w:rsidRPr="00417CAC">
        <w:rPr>
          <w:sz w:val="20"/>
          <w:szCs w:val="20"/>
          <w:lang w:val="en-GB" w:eastAsia="ja-JP"/>
        </w:rPr>
        <w:t>nec</w:t>
      </w:r>
      <w:proofErr w:type="spellEnd"/>
      <w:r w:rsidRPr="00417CAC">
        <w:rPr>
          <w:sz w:val="20"/>
          <w:szCs w:val="20"/>
          <w:lang w:val="en-GB" w:eastAsia="ja-JP"/>
        </w:rPr>
        <w:t xml:space="preserve"> ex </w:t>
      </w:r>
      <w:proofErr w:type="spellStart"/>
      <w:r w:rsidRPr="00417CAC">
        <w:rPr>
          <w:sz w:val="20"/>
          <w:szCs w:val="20"/>
          <w:lang w:val="en-GB" w:eastAsia="ja-JP"/>
        </w:rPr>
        <w:t>fringilla</w:t>
      </w:r>
      <w:proofErr w:type="spellEnd"/>
      <w:r w:rsidRPr="00417CAC">
        <w:rPr>
          <w:sz w:val="20"/>
          <w:szCs w:val="20"/>
          <w:lang w:val="en-GB" w:eastAsia="ja-JP"/>
        </w:rPr>
        <w:t xml:space="preserve"> </w:t>
      </w:r>
      <w:proofErr w:type="spellStart"/>
      <w:r w:rsidRPr="00417CAC">
        <w:rPr>
          <w:sz w:val="20"/>
          <w:szCs w:val="20"/>
          <w:lang w:val="en-GB" w:eastAsia="ja-JP"/>
        </w:rPr>
        <w:t>tincidunt</w:t>
      </w:r>
      <w:proofErr w:type="spellEnd"/>
      <w:r w:rsidRPr="00417CAC">
        <w:rPr>
          <w:sz w:val="20"/>
          <w:szCs w:val="20"/>
          <w:lang w:val="en-GB" w:eastAsia="ja-JP"/>
        </w:rPr>
        <w:t xml:space="preserve">. </w:t>
      </w:r>
      <w:proofErr w:type="spellStart"/>
      <w:r w:rsidRPr="00417CAC">
        <w:rPr>
          <w:sz w:val="20"/>
          <w:szCs w:val="20"/>
          <w:lang w:val="en-GB" w:eastAsia="ja-JP"/>
        </w:rPr>
        <w:t>Phasellus</w:t>
      </w:r>
      <w:proofErr w:type="spellEnd"/>
      <w:r w:rsidRPr="00417CAC">
        <w:rPr>
          <w:sz w:val="20"/>
          <w:szCs w:val="20"/>
          <w:lang w:val="en-GB" w:eastAsia="ja-JP"/>
        </w:rPr>
        <w:t xml:space="preserve"> sit </w:t>
      </w:r>
      <w:proofErr w:type="spellStart"/>
      <w:r w:rsidRPr="00417CAC">
        <w:rPr>
          <w:sz w:val="20"/>
          <w:szCs w:val="20"/>
          <w:lang w:val="en-GB" w:eastAsia="ja-JP"/>
        </w:rPr>
        <w:t>amet</w:t>
      </w:r>
      <w:proofErr w:type="spellEnd"/>
      <w:r w:rsidRPr="00417CAC">
        <w:rPr>
          <w:sz w:val="20"/>
          <w:szCs w:val="20"/>
          <w:lang w:val="en-GB" w:eastAsia="ja-JP"/>
        </w:rPr>
        <w:t xml:space="preserve"> </w:t>
      </w:r>
      <w:proofErr w:type="spellStart"/>
      <w:r w:rsidRPr="00417CAC">
        <w:rPr>
          <w:sz w:val="20"/>
          <w:szCs w:val="20"/>
          <w:lang w:val="en-GB" w:eastAsia="ja-JP"/>
        </w:rPr>
        <w:t>enim</w:t>
      </w:r>
      <w:proofErr w:type="spellEnd"/>
      <w:r w:rsidRPr="00417CAC">
        <w:rPr>
          <w:sz w:val="20"/>
          <w:szCs w:val="20"/>
          <w:lang w:val="en-GB" w:eastAsia="ja-JP"/>
        </w:rPr>
        <w:t xml:space="preserve"> vitae ex </w:t>
      </w:r>
      <w:proofErr w:type="spellStart"/>
      <w:r w:rsidRPr="00417CAC">
        <w:rPr>
          <w:sz w:val="20"/>
          <w:szCs w:val="20"/>
          <w:lang w:val="en-GB" w:eastAsia="ja-JP"/>
        </w:rPr>
        <w:t>malesuada</w:t>
      </w:r>
      <w:proofErr w:type="spellEnd"/>
      <w:r w:rsidRPr="00417CAC">
        <w:rPr>
          <w:sz w:val="20"/>
          <w:szCs w:val="20"/>
          <w:lang w:val="en-GB" w:eastAsia="ja-JP"/>
        </w:rPr>
        <w:t xml:space="preserve"> </w:t>
      </w:r>
      <w:proofErr w:type="spellStart"/>
      <w:r w:rsidRPr="00417CAC">
        <w:rPr>
          <w:sz w:val="20"/>
          <w:szCs w:val="20"/>
          <w:lang w:val="en-GB" w:eastAsia="ja-JP"/>
        </w:rPr>
        <w:t>eleifend</w:t>
      </w:r>
      <w:proofErr w:type="spellEnd"/>
      <w:r w:rsidRPr="00417CAC">
        <w:rPr>
          <w:sz w:val="20"/>
          <w:szCs w:val="20"/>
          <w:lang w:val="en-GB" w:eastAsia="ja-JP"/>
        </w:rPr>
        <w:t xml:space="preserve"> id </w:t>
      </w:r>
      <w:proofErr w:type="spellStart"/>
      <w:r w:rsidRPr="00417CAC">
        <w:rPr>
          <w:sz w:val="20"/>
          <w:szCs w:val="20"/>
          <w:lang w:val="en-GB" w:eastAsia="ja-JP"/>
        </w:rPr>
        <w:t>eget</w:t>
      </w:r>
      <w:proofErr w:type="spellEnd"/>
      <w:r w:rsidRPr="00417CAC">
        <w:rPr>
          <w:sz w:val="20"/>
          <w:szCs w:val="20"/>
          <w:lang w:val="en-GB" w:eastAsia="ja-JP"/>
        </w:rPr>
        <w:t xml:space="preserve"> </w:t>
      </w:r>
      <w:proofErr w:type="spellStart"/>
      <w:r w:rsidRPr="00417CAC">
        <w:rPr>
          <w:sz w:val="20"/>
          <w:szCs w:val="20"/>
          <w:lang w:val="en-GB" w:eastAsia="ja-JP"/>
        </w:rPr>
        <w:t>enim</w:t>
      </w:r>
      <w:proofErr w:type="spellEnd"/>
      <w:r w:rsidRPr="00417CAC">
        <w:rPr>
          <w:sz w:val="20"/>
          <w:szCs w:val="20"/>
          <w:lang w:val="en-GB" w:eastAsia="ja-JP"/>
        </w:rPr>
        <w:t xml:space="preserve">. Proin </w:t>
      </w:r>
      <w:proofErr w:type="spellStart"/>
      <w:r w:rsidRPr="00417CAC">
        <w:rPr>
          <w:sz w:val="20"/>
          <w:szCs w:val="20"/>
          <w:lang w:val="en-GB" w:eastAsia="ja-JP"/>
        </w:rPr>
        <w:t>efficitur</w:t>
      </w:r>
      <w:proofErr w:type="spellEnd"/>
      <w:r w:rsidRPr="00417CAC">
        <w:rPr>
          <w:sz w:val="20"/>
          <w:szCs w:val="20"/>
          <w:lang w:val="en-GB" w:eastAsia="ja-JP"/>
        </w:rPr>
        <w:t xml:space="preserve"> eros </w:t>
      </w:r>
      <w:proofErr w:type="spellStart"/>
      <w:r w:rsidRPr="00417CAC">
        <w:rPr>
          <w:sz w:val="20"/>
          <w:szCs w:val="20"/>
          <w:lang w:val="en-GB" w:eastAsia="ja-JP"/>
        </w:rPr>
        <w:t>nec</w:t>
      </w:r>
      <w:proofErr w:type="spellEnd"/>
      <w:r w:rsidRPr="00417CAC">
        <w:rPr>
          <w:sz w:val="20"/>
          <w:szCs w:val="20"/>
          <w:lang w:val="en-GB" w:eastAsia="ja-JP"/>
        </w:rPr>
        <w:t xml:space="preserve"> nisi dictum </w:t>
      </w:r>
      <w:proofErr w:type="spellStart"/>
      <w:r w:rsidRPr="00417CAC">
        <w:rPr>
          <w:sz w:val="20"/>
          <w:szCs w:val="20"/>
          <w:lang w:val="en-GB" w:eastAsia="ja-JP"/>
        </w:rPr>
        <w:t>dapibus</w:t>
      </w:r>
      <w:proofErr w:type="spellEnd"/>
      <w:r w:rsidRPr="00417CAC">
        <w:rPr>
          <w:sz w:val="20"/>
          <w:szCs w:val="20"/>
          <w:lang w:val="en-GB" w:eastAsia="ja-JP"/>
        </w:rPr>
        <w:t xml:space="preserve">. </w:t>
      </w:r>
      <w:proofErr w:type="spellStart"/>
      <w:r w:rsidRPr="00417CAC">
        <w:rPr>
          <w:sz w:val="20"/>
          <w:szCs w:val="20"/>
          <w:lang w:val="en-GB" w:eastAsia="ja-JP"/>
        </w:rPr>
        <w:t>Aliquam</w:t>
      </w:r>
      <w:proofErr w:type="spellEnd"/>
      <w:r w:rsidRPr="00417CAC">
        <w:rPr>
          <w:sz w:val="20"/>
          <w:szCs w:val="20"/>
          <w:lang w:val="en-GB" w:eastAsia="ja-JP"/>
        </w:rPr>
        <w:t xml:space="preserve"> </w:t>
      </w:r>
      <w:proofErr w:type="spellStart"/>
      <w:r w:rsidRPr="00417CAC">
        <w:rPr>
          <w:sz w:val="20"/>
          <w:szCs w:val="20"/>
          <w:lang w:val="en-GB" w:eastAsia="ja-JP"/>
        </w:rPr>
        <w:t>erat</w:t>
      </w:r>
      <w:proofErr w:type="spellEnd"/>
      <w:r w:rsidRPr="00417CAC">
        <w:rPr>
          <w:sz w:val="20"/>
          <w:szCs w:val="20"/>
          <w:lang w:val="en-GB" w:eastAsia="ja-JP"/>
        </w:rPr>
        <w:t xml:space="preserve"> </w:t>
      </w:r>
      <w:proofErr w:type="spellStart"/>
      <w:r w:rsidRPr="00417CAC">
        <w:rPr>
          <w:sz w:val="20"/>
          <w:szCs w:val="20"/>
          <w:lang w:val="en-GB" w:eastAsia="ja-JP"/>
        </w:rPr>
        <w:t>volutpat</w:t>
      </w:r>
      <w:proofErr w:type="spellEnd"/>
      <w:r w:rsidRPr="00417CAC">
        <w:rPr>
          <w:sz w:val="20"/>
          <w:szCs w:val="20"/>
          <w:lang w:val="en-GB" w:eastAsia="ja-JP"/>
        </w:rPr>
        <w:t>.</w:t>
      </w:r>
    </w:p>
    <w:p w14:paraId="75D1B30E" w14:textId="77777777" w:rsidR="00417CAC" w:rsidRDefault="00417CAC" w:rsidP="00417CAC">
      <w:pPr>
        <w:jc w:val="both"/>
        <w:rPr>
          <w:sz w:val="20"/>
          <w:szCs w:val="20"/>
          <w:lang w:eastAsia="ja-JP"/>
        </w:rPr>
      </w:pPr>
    </w:p>
    <w:p w14:paraId="59D34CA2" w14:textId="77777777" w:rsidR="00BC7978" w:rsidRDefault="00BC7978" w:rsidP="00215ACB">
      <w:pPr>
        <w:jc w:val="center"/>
        <w:rPr>
          <w:b/>
          <w:bCs/>
          <w:sz w:val="20"/>
          <w:szCs w:val="20"/>
          <w:lang w:eastAsia="ja-JP"/>
        </w:rPr>
      </w:pPr>
    </w:p>
    <w:p w14:paraId="7D9C6BC5" w14:textId="49280374" w:rsidR="00BC7978" w:rsidRDefault="00BC7978" w:rsidP="00BC7978">
      <w:pPr>
        <w:jc w:val="center"/>
        <w:rPr>
          <w:b/>
          <w:bCs/>
          <w:sz w:val="20"/>
          <w:szCs w:val="20"/>
          <w:lang w:eastAsia="ja-JP"/>
        </w:rPr>
      </w:pPr>
      <w:r>
        <w:rPr>
          <w:b/>
          <w:bCs/>
          <w:sz w:val="20"/>
          <w:szCs w:val="20"/>
          <w:lang w:eastAsia="ja-JP"/>
        </w:rPr>
        <w:t>6</w:t>
      </w:r>
      <w:r w:rsidRPr="00DA67CA">
        <w:rPr>
          <w:b/>
          <w:bCs/>
          <w:sz w:val="20"/>
          <w:szCs w:val="20"/>
          <w:lang w:eastAsia="ja-JP"/>
        </w:rPr>
        <w:t xml:space="preserve"> </w:t>
      </w:r>
      <w:r w:rsidRPr="00BC7978">
        <w:rPr>
          <w:b/>
          <w:bCs/>
          <w:sz w:val="20"/>
          <w:szCs w:val="20"/>
          <w:lang w:eastAsia="ja-JP"/>
        </w:rPr>
        <w:t>Conclusions</w:t>
      </w:r>
    </w:p>
    <w:p w14:paraId="38A51043" w14:textId="77777777" w:rsidR="007614CD" w:rsidRDefault="007614CD" w:rsidP="00BC7978">
      <w:pPr>
        <w:jc w:val="center"/>
        <w:rPr>
          <w:b/>
          <w:bCs/>
          <w:sz w:val="20"/>
          <w:szCs w:val="20"/>
          <w:lang w:eastAsia="ja-JP"/>
        </w:rPr>
      </w:pPr>
    </w:p>
    <w:p w14:paraId="37C46999" w14:textId="04EDD8F9" w:rsidR="00417CAC" w:rsidRPr="00417CAC" w:rsidRDefault="00417CAC" w:rsidP="00417CAC">
      <w:pPr>
        <w:ind w:firstLineChars="100" w:firstLine="200"/>
        <w:jc w:val="both"/>
        <w:rPr>
          <w:sz w:val="20"/>
          <w:szCs w:val="20"/>
          <w:lang w:val="en-GB" w:eastAsia="ja-JP"/>
        </w:rPr>
      </w:pPr>
      <w:r w:rsidRPr="00417CAC">
        <w:rPr>
          <w:sz w:val="20"/>
          <w:szCs w:val="20"/>
          <w:lang w:val="en-GB" w:eastAsia="ja-JP"/>
        </w:rPr>
        <w:t xml:space="preserve">Vestibulum sit </w:t>
      </w:r>
      <w:proofErr w:type="spellStart"/>
      <w:r w:rsidRPr="00417CAC">
        <w:rPr>
          <w:sz w:val="20"/>
          <w:szCs w:val="20"/>
          <w:lang w:val="en-GB" w:eastAsia="ja-JP"/>
        </w:rPr>
        <w:t>amet</w:t>
      </w:r>
      <w:proofErr w:type="spellEnd"/>
      <w:r w:rsidRPr="00417CAC">
        <w:rPr>
          <w:sz w:val="20"/>
          <w:szCs w:val="20"/>
          <w:lang w:val="en-GB" w:eastAsia="ja-JP"/>
        </w:rPr>
        <w:t xml:space="preserve"> libero </w:t>
      </w:r>
      <w:proofErr w:type="spellStart"/>
      <w:r w:rsidRPr="00417CAC">
        <w:rPr>
          <w:sz w:val="20"/>
          <w:szCs w:val="20"/>
          <w:lang w:val="en-GB" w:eastAsia="ja-JP"/>
        </w:rPr>
        <w:t>varius</w:t>
      </w:r>
      <w:proofErr w:type="spellEnd"/>
      <w:r w:rsidRPr="00417CAC">
        <w:rPr>
          <w:sz w:val="20"/>
          <w:szCs w:val="20"/>
          <w:lang w:val="en-GB" w:eastAsia="ja-JP"/>
        </w:rPr>
        <w:t xml:space="preserve">, </w:t>
      </w:r>
      <w:proofErr w:type="spellStart"/>
      <w:r w:rsidRPr="00417CAC">
        <w:rPr>
          <w:sz w:val="20"/>
          <w:szCs w:val="20"/>
          <w:lang w:val="en-GB" w:eastAsia="ja-JP"/>
        </w:rPr>
        <w:t>faucibus</w:t>
      </w:r>
      <w:proofErr w:type="spellEnd"/>
      <w:r w:rsidRPr="00417CAC">
        <w:rPr>
          <w:sz w:val="20"/>
          <w:szCs w:val="20"/>
          <w:lang w:val="en-GB" w:eastAsia="ja-JP"/>
        </w:rPr>
        <w:t xml:space="preserve"> ipsum </w:t>
      </w:r>
      <w:proofErr w:type="spellStart"/>
      <w:r w:rsidRPr="00417CAC">
        <w:rPr>
          <w:sz w:val="20"/>
          <w:szCs w:val="20"/>
          <w:lang w:val="en-GB" w:eastAsia="ja-JP"/>
        </w:rPr>
        <w:t>quis</w:t>
      </w:r>
      <w:proofErr w:type="spellEnd"/>
      <w:r w:rsidRPr="00417CAC">
        <w:rPr>
          <w:sz w:val="20"/>
          <w:szCs w:val="20"/>
          <w:lang w:val="en-GB" w:eastAsia="ja-JP"/>
        </w:rPr>
        <w:t xml:space="preserve">, </w:t>
      </w:r>
      <w:proofErr w:type="spellStart"/>
      <w:r w:rsidRPr="00417CAC">
        <w:rPr>
          <w:sz w:val="20"/>
          <w:szCs w:val="20"/>
          <w:lang w:val="en-GB" w:eastAsia="ja-JP"/>
        </w:rPr>
        <w:t>posuere</w:t>
      </w:r>
      <w:proofErr w:type="spellEnd"/>
      <w:r w:rsidRPr="00417CAC">
        <w:rPr>
          <w:sz w:val="20"/>
          <w:szCs w:val="20"/>
          <w:lang w:val="en-GB" w:eastAsia="ja-JP"/>
        </w:rPr>
        <w:t xml:space="preserve"> </w:t>
      </w:r>
      <w:proofErr w:type="spellStart"/>
      <w:r w:rsidRPr="00417CAC">
        <w:rPr>
          <w:sz w:val="20"/>
          <w:szCs w:val="20"/>
          <w:lang w:val="en-GB" w:eastAsia="ja-JP"/>
        </w:rPr>
        <w:t>enim</w:t>
      </w:r>
      <w:proofErr w:type="spellEnd"/>
      <w:r w:rsidRPr="00417CAC">
        <w:rPr>
          <w:sz w:val="20"/>
          <w:szCs w:val="20"/>
          <w:lang w:val="en-GB" w:eastAsia="ja-JP"/>
        </w:rPr>
        <w:t xml:space="preserve">. </w:t>
      </w:r>
      <w:proofErr w:type="spellStart"/>
      <w:r w:rsidRPr="00417CAC">
        <w:rPr>
          <w:sz w:val="20"/>
          <w:szCs w:val="20"/>
          <w:lang w:val="en-GB" w:eastAsia="ja-JP"/>
        </w:rPr>
        <w:t>Mauris</w:t>
      </w:r>
      <w:proofErr w:type="spellEnd"/>
      <w:r w:rsidRPr="00417CAC">
        <w:rPr>
          <w:sz w:val="20"/>
          <w:szCs w:val="20"/>
          <w:lang w:val="en-GB" w:eastAsia="ja-JP"/>
        </w:rPr>
        <w:t xml:space="preserve"> </w:t>
      </w:r>
      <w:proofErr w:type="spellStart"/>
      <w:r w:rsidRPr="00417CAC">
        <w:rPr>
          <w:sz w:val="20"/>
          <w:szCs w:val="20"/>
          <w:lang w:val="en-GB" w:eastAsia="ja-JP"/>
        </w:rPr>
        <w:t>dapibus</w:t>
      </w:r>
      <w:proofErr w:type="spellEnd"/>
      <w:r w:rsidRPr="00417CAC">
        <w:rPr>
          <w:sz w:val="20"/>
          <w:szCs w:val="20"/>
          <w:lang w:val="en-GB" w:eastAsia="ja-JP"/>
        </w:rPr>
        <w:t xml:space="preserve"> </w:t>
      </w:r>
      <w:proofErr w:type="spellStart"/>
      <w:r w:rsidRPr="00417CAC">
        <w:rPr>
          <w:sz w:val="20"/>
          <w:szCs w:val="20"/>
          <w:lang w:val="en-GB" w:eastAsia="ja-JP"/>
        </w:rPr>
        <w:t>urna</w:t>
      </w:r>
      <w:proofErr w:type="spellEnd"/>
      <w:r w:rsidRPr="00417CAC">
        <w:rPr>
          <w:sz w:val="20"/>
          <w:szCs w:val="20"/>
          <w:lang w:val="en-GB" w:eastAsia="ja-JP"/>
        </w:rPr>
        <w:t xml:space="preserve"> </w:t>
      </w:r>
      <w:proofErr w:type="spellStart"/>
      <w:r w:rsidRPr="00417CAC">
        <w:rPr>
          <w:sz w:val="20"/>
          <w:szCs w:val="20"/>
          <w:lang w:val="en-GB" w:eastAsia="ja-JP"/>
        </w:rPr>
        <w:t>sed</w:t>
      </w:r>
      <w:proofErr w:type="spellEnd"/>
      <w:r w:rsidRPr="00417CAC">
        <w:rPr>
          <w:sz w:val="20"/>
          <w:szCs w:val="20"/>
          <w:lang w:val="en-GB" w:eastAsia="ja-JP"/>
        </w:rPr>
        <w:t xml:space="preserve"> </w:t>
      </w:r>
      <w:proofErr w:type="spellStart"/>
      <w:r w:rsidRPr="00417CAC">
        <w:rPr>
          <w:sz w:val="20"/>
          <w:szCs w:val="20"/>
          <w:lang w:val="en-GB" w:eastAsia="ja-JP"/>
        </w:rPr>
        <w:t>mauris</w:t>
      </w:r>
      <w:proofErr w:type="spellEnd"/>
      <w:r w:rsidRPr="00417CAC">
        <w:rPr>
          <w:sz w:val="20"/>
          <w:szCs w:val="20"/>
          <w:lang w:val="en-GB" w:eastAsia="ja-JP"/>
        </w:rPr>
        <w:t xml:space="preserve"> </w:t>
      </w:r>
      <w:proofErr w:type="spellStart"/>
      <w:r w:rsidRPr="00417CAC">
        <w:rPr>
          <w:sz w:val="20"/>
          <w:szCs w:val="20"/>
          <w:lang w:val="en-GB" w:eastAsia="ja-JP"/>
        </w:rPr>
        <w:t>facilisis</w:t>
      </w:r>
      <w:proofErr w:type="spellEnd"/>
      <w:r w:rsidRPr="00417CAC">
        <w:rPr>
          <w:sz w:val="20"/>
          <w:szCs w:val="20"/>
          <w:lang w:val="en-GB" w:eastAsia="ja-JP"/>
        </w:rPr>
        <w:t xml:space="preserve">, </w:t>
      </w:r>
      <w:proofErr w:type="spellStart"/>
      <w:r w:rsidRPr="00417CAC">
        <w:rPr>
          <w:sz w:val="20"/>
          <w:szCs w:val="20"/>
          <w:lang w:val="en-GB" w:eastAsia="ja-JP"/>
        </w:rPr>
        <w:t>quis</w:t>
      </w:r>
      <w:proofErr w:type="spellEnd"/>
      <w:r w:rsidRPr="00417CAC">
        <w:rPr>
          <w:sz w:val="20"/>
          <w:szCs w:val="20"/>
          <w:lang w:val="en-GB" w:eastAsia="ja-JP"/>
        </w:rPr>
        <w:t xml:space="preserve"> </w:t>
      </w:r>
      <w:proofErr w:type="spellStart"/>
      <w:r w:rsidRPr="00417CAC">
        <w:rPr>
          <w:sz w:val="20"/>
          <w:szCs w:val="20"/>
          <w:lang w:val="en-GB" w:eastAsia="ja-JP"/>
        </w:rPr>
        <w:t>bibendum</w:t>
      </w:r>
      <w:proofErr w:type="spellEnd"/>
      <w:r w:rsidRPr="00417CAC">
        <w:rPr>
          <w:sz w:val="20"/>
          <w:szCs w:val="20"/>
          <w:lang w:val="en-GB" w:eastAsia="ja-JP"/>
        </w:rPr>
        <w:t xml:space="preserve"> </w:t>
      </w:r>
      <w:proofErr w:type="spellStart"/>
      <w:r w:rsidRPr="00417CAC">
        <w:rPr>
          <w:sz w:val="20"/>
          <w:szCs w:val="20"/>
          <w:lang w:val="en-GB" w:eastAsia="ja-JP"/>
        </w:rPr>
        <w:t>felis</w:t>
      </w:r>
      <w:proofErr w:type="spellEnd"/>
      <w:r w:rsidRPr="00417CAC">
        <w:rPr>
          <w:sz w:val="20"/>
          <w:szCs w:val="20"/>
          <w:lang w:val="en-GB" w:eastAsia="ja-JP"/>
        </w:rPr>
        <w:t xml:space="preserve"> </w:t>
      </w:r>
      <w:proofErr w:type="spellStart"/>
      <w:r w:rsidRPr="00417CAC">
        <w:rPr>
          <w:sz w:val="20"/>
          <w:szCs w:val="20"/>
          <w:lang w:val="en-GB" w:eastAsia="ja-JP"/>
        </w:rPr>
        <w:t>scelerisque</w:t>
      </w:r>
      <w:proofErr w:type="spellEnd"/>
      <w:r w:rsidRPr="00417CAC">
        <w:rPr>
          <w:sz w:val="20"/>
          <w:szCs w:val="20"/>
          <w:lang w:val="en-GB" w:eastAsia="ja-JP"/>
        </w:rPr>
        <w:t xml:space="preserve">. Integer id ligula </w:t>
      </w:r>
      <w:proofErr w:type="spellStart"/>
      <w:r w:rsidRPr="00417CAC">
        <w:rPr>
          <w:sz w:val="20"/>
          <w:szCs w:val="20"/>
          <w:lang w:val="en-GB" w:eastAsia="ja-JP"/>
        </w:rPr>
        <w:t>tincidunt</w:t>
      </w:r>
      <w:proofErr w:type="spellEnd"/>
      <w:r w:rsidRPr="00417CAC">
        <w:rPr>
          <w:sz w:val="20"/>
          <w:szCs w:val="20"/>
          <w:lang w:val="en-GB" w:eastAsia="ja-JP"/>
        </w:rPr>
        <w:t xml:space="preserve">, </w:t>
      </w:r>
      <w:proofErr w:type="spellStart"/>
      <w:r w:rsidRPr="00417CAC">
        <w:rPr>
          <w:sz w:val="20"/>
          <w:szCs w:val="20"/>
          <w:lang w:val="en-GB" w:eastAsia="ja-JP"/>
        </w:rPr>
        <w:t>vehicula</w:t>
      </w:r>
      <w:proofErr w:type="spellEnd"/>
      <w:r w:rsidRPr="00417CAC">
        <w:rPr>
          <w:sz w:val="20"/>
          <w:szCs w:val="20"/>
          <w:lang w:val="en-GB" w:eastAsia="ja-JP"/>
        </w:rPr>
        <w:t xml:space="preserve"> </w:t>
      </w:r>
      <w:proofErr w:type="spellStart"/>
      <w:r w:rsidRPr="00417CAC">
        <w:rPr>
          <w:sz w:val="20"/>
          <w:szCs w:val="20"/>
          <w:lang w:val="en-GB" w:eastAsia="ja-JP"/>
        </w:rPr>
        <w:t>orci</w:t>
      </w:r>
      <w:proofErr w:type="spellEnd"/>
      <w:r w:rsidRPr="00417CAC">
        <w:rPr>
          <w:sz w:val="20"/>
          <w:szCs w:val="20"/>
          <w:lang w:val="en-GB" w:eastAsia="ja-JP"/>
        </w:rPr>
        <w:t xml:space="preserve"> </w:t>
      </w:r>
      <w:proofErr w:type="spellStart"/>
      <w:r w:rsidRPr="00417CAC">
        <w:rPr>
          <w:sz w:val="20"/>
          <w:szCs w:val="20"/>
          <w:lang w:val="en-GB" w:eastAsia="ja-JP"/>
        </w:rPr>
        <w:t>ut</w:t>
      </w:r>
      <w:proofErr w:type="spellEnd"/>
      <w:r w:rsidRPr="00417CAC">
        <w:rPr>
          <w:sz w:val="20"/>
          <w:szCs w:val="20"/>
          <w:lang w:val="en-GB" w:eastAsia="ja-JP"/>
        </w:rPr>
        <w:t xml:space="preserve">, fermentum </w:t>
      </w:r>
      <w:proofErr w:type="spellStart"/>
      <w:r w:rsidRPr="00417CAC">
        <w:rPr>
          <w:sz w:val="20"/>
          <w:szCs w:val="20"/>
          <w:lang w:val="en-GB" w:eastAsia="ja-JP"/>
        </w:rPr>
        <w:t>elit</w:t>
      </w:r>
      <w:proofErr w:type="spellEnd"/>
      <w:r w:rsidRPr="00417CAC">
        <w:rPr>
          <w:sz w:val="20"/>
          <w:szCs w:val="20"/>
          <w:lang w:val="en-GB" w:eastAsia="ja-JP"/>
        </w:rPr>
        <w:t xml:space="preserve">. </w:t>
      </w:r>
      <w:proofErr w:type="spellStart"/>
      <w:r w:rsidRPr="00417CAC">
        <w:rPr>
          <w:sz w:val="20"/>
          <w:szCs w:val="20"/>
          <w:lang w:val="en-GB" w:eastAsia="ja-JP"/>
        </w:rPr>
        <w:t>Fusce</w:t>
      </w:r>
      <w:proofErr w:type="spellEnd"/>
      <w:r w:rsidRPr="00417CAC">
        <w:rPr>
          <w:sz w:val="20"/>
          <w:szCs w:val="20"/>
          <w:lang w:val="en-GB" w:eastAsia="ja-JP"/>
        </w:rPr>
        <w:t xml:space="preserve"> </w:t>
      </w:r>
      <w:proofErr w:type="spellStart"/>
      <w:r w:rsidRPr="00417CAC">
        <w:rPr>
          <w:sz w:val="20"/>
          <w:szCs w:val="20"/>
          <w:lang w:val="en-GB" w:eastAsia="ja-JP"/>
        </w:rPr>
        <w:t>sagittis</w:t>
      </w:r>
      <w:proofErr w:type="spellEnd"/>
      <w:r w:rsidRPr="00417CAC">
        <w:rPr>
          <w:sz w:val="20"/>
          <w:szCs w:val="20"/>
          <w:lang w:val="en-GB" w:eastAsia="ja-JP"/>
        </w:rPr>
        <w:t xml:space="preserve">, </w:t>
      </w:r>
      <w:proofErr w:type="spellStart"/>
      <w:r w:rsidRPr="00417CAC">
        <w:rPr>
          <w:sz w:val="20"/>
          <w:szCs w:val="20"/>
          <w:lang w:val="en-GB" w:eastAsia="ja-JP"/>
        </w:rPr>
        <w:t>lectus</w:t>
      </w:r>
      <w:proofErr w:type="spellEnd"/>
      <w:r w:rsidRPr="00417CAC">
        <w:rPr>
          <w:sz w:val="20"/>
          <w:szCs w:val="20"/>
          <w:lang w:val="en-GB" w:eastAsia="ja-JP"/>
        </w:rPr>
        <w:t xml:space="preserve"> </w:t>
      </w:r>
      <w:proofErr w:type="spellStart"/>
      <w:r w:rsidRPr="00417CAC">
        <w:rPr>
          <w:sz w:val="20"/>
          <w:szCs w:val="20"/>
          <w:lang w:val="en-GB" w:eastAsia="ja-JP"/>
        </w:rPr>
        <w:t>nec</w:t>
      </w:r>
      <w:proofErr w:type="spellEnd"/>
      <w:r w:rsidRPr="00417CAC">
        <w:rPr>
          <w:sz w:val="20"/>
          <w:szCs w:val="20"/>
          <w:lang w:val="en-GB" w:eastAsia="ja-JP"/>
        </w:rPr>
        <w:t xml:space="preserve"> </w:t>
      </w:r>
      <w:proofErr w:type="spellStart"/>
      <w:r w:rsidRPr="00417CAC">
        <w:rPr>
          <w:sz w:val="20"/>
          <w:szCs w:val="20"/>
          <w:lang w:val="en-GB" w:eastAsia="ja-JP"/>
        </w:rPr>
        <w:t>elementum</w:t>
      </w:r>
      <w:proofErr w:type="spellEnd"/>
      <w:r w:rsidRPr="00417CAC">
        <w:rPr>
          <w:sz w:val="20"/>
          <w:szCs w:val="20"/>
          <w:lang w:val="en-GB" w:eastAsia="ja-JP"/>
        </w:rPr>
        <w:t xml:space="preserve"> dictum, ipsum lorem lacinia </w:t>
      </w:r>
      <w:proofErr w:type="spellStart"/>
      <w:r w:rsidRPr="00417CAC">
        <w:rPr>
          <w:sz w:val="20"/>
          <w:szCs w:val="20"/>
          <w:lang w:val="en-GB" w:eastAsia="ja-JP"/>
        </w:rPr>
        <w:t>urna</w:t>
      </w:r>
      <w:proofErr w:type="spellEnd"/>
      <w:r w:rsidRPr="00417CAC">
        <w:rPr>
          <w:sz w:val="20"/>
          <w:szCs w:val="20"/>
          <w:lang w:val="en-GB" w:eastAsia="ja-JP"/>
        </w:rPr>
        <w:t xml:space="preserve">, </w:t>
      </w:r>
      <w:proofErr w:type="spellStart"/>
      <w:r w:rsidRPr="00417CAC">
        <w:rPr>
          <w:sz w:val="20"/>
          <w:szCs w:val="20"/>
          <w:lang w:val="en-GB" w:eastAsia="ja-JP"/>
        </w:rPr>
        <w:t>vel</w:t>
      </w:r>
      <w:proofErr w:type="spellEnd"/>
      <w:r w:rsidRPr="00417CAC">
        <w:rPr>
          <w:sz w:val="20"/>
          <w:szCs w:val="20"/>
          <w:lang w:val="en-GB" w:eastAsia="ja-JP"/>
        </w:rPr>
        <w:t xml:space="preserve"> cursus libero </w:t>
      </w:r>
      <w:proofErr w:type="spellStart"/>
      <w:r w:rsidRPr="00417CAC">
        <w:rPr>
          <w:sz w:val="20"/>
          <w:szCs w:val="20"/>
          <w:lang w:val="en-GB" w:eastAsia="ja-JP"/>
        </w:rPr>
        <w:t>enim</w:t>
      </w:r>
      <w:proofErr w:type="spellEnd"/>
      <w:r w:rsidRPr="00417CAC">
        <w:rPr>
          <w:sz w:val="20"/>
          <w:szCs w:val="20"/>
          <w:lang w:val="en-GB" w:eastAsia="ja-JP"/>
        </w:rPr>
        <w:t xml:space="preserve"> at </w:t>
      </w:r>
      <w:proofErr w:type="spellStart"/>
      <w:r w:rsidRPr="00417CAC">
        <w:rPr>
          <w:sz w:val="20"/>
          <w:szCs w:val="20"/>
          <w:lang w:val="en-GB" w:eastAsia="ja-JP"/>
        </w:rPr>
        <w:t>odio</w:t>
      </w:r>
      <w:proofErr w:type="spellEnd"/>
      <w:r w:rsidRPr="00417CAC">
        <w:rPr>
          <w:sz w:val="20"/>
          <w:szCs w:val="20"/>
          <w:lang w:val="en-GB" w:eastAsia="ja-JP"/>
        </w:rPr>
        <w:t xml:space="preserve">. </w:t>
      </w:r>
      <w:proofErr w:type="spellStart"/>
      <w:r w:rsidRPr="00417CAC">
        <w:rPr>
          <w:sz w:val="20"/>
          <w:szCs w:val="20"/>
          <w:lang w:val="en-GB" w:eastAsia="ja-JP"/>
        </w:rPr>
        <w:t>Suspendisse</w:t>
      </w:r>
      <w:proofErr w:type="spellEnd"/>
      <w:r w:rsidRPr="00417CAC">
        <w:rPr>
          <w:sz w:val="20"/>
          <w:szCs w:val="20"/>
          <w:lang w:val="en-GB" w:eastAsia="ja-JP"/>
        </w:rPr>
        <w:t xml:space="preserve"> </w:t>
      </w:r>
      <w:proofErr w:type="spellStart"/>
      <w:r w:rsidRPr="00417CAC">
        <w:rPr>
          <w:sz w:val="20"/>
          <w:szCs w:val="20"/>
          <w:lang w:val="en-GB" w:eastAsia="ja-JP"/>
        </w:rPr>
        <w:t>potenti</w:t>
      </w:r>
      <w:proofErr w:type="spellEnd"/>
      <w:r w:rsidRPr="00417CAC">
        <w:rPr>
          <w:sz w:val="20"/>
          <w:szCs w:val="20"/>
          <w:lang w:val="en-GB" w:eastAsia="ja-JP"/>
        </w:rPr>
        <w:t xml:space="preserve">. </w:t>
      </w:r>
      <w:proofErr w:type="spellStart"/>
      <w:r w:rsidRPr="00417CAC">
        <w:rPr>
          <w:sz w:val="20"/>
          <w:szCs w:val="20"/>
          <w:lang w:val="en-GB" w:eastAsia="ja-JP"/>
        </w:rPr>
        <w:t>Etiam</w:t>
      </w:r>
      <w:proofErr w:type="spellEnd"/>
      <w:r w:rsidRPr="00417CAC">
        <w:rPr>
          <w:sz w:val="20"/>
          <w:szCs w:val="20"/>
          <w:lang w:val="en-GB" w:eastAsia="ja-JP"/>
        </w:rPr>
        <w:t xml:space="preserve"> </w:t>
      </w:r>
      <w:proofErr w:type="spellStart"/>
      <w:r w:rsidRPr="00417CAC">
        <w:rPr>
          <w:sz w:val="20"/>
          <w:szCs w:val="20"/>
          <w:lang w:val="en-GB" w:eastAsia="ja-JP"/>
        </w:rPr>
        <w:t>eget</w:t>
      </w:r>
      <w:proofErr w:type="spellEnd"/>
      <w:r w:rsidRPr="00417CAC">
        <w:rPr>
          <w:sz w:val="20"/>
          <w:szCs w:val="20"/>
          <w:lang w:val="en-GB" w:eastAsia="ja-JP"/>
        </w:rPr>
        <w:t xml:space="preserve"> eros </w:t>
      </w:r>
      <w:proofErr w:type="spellStart"/>
      <w:r w:rsidRPr="00417CAC">
        <w:rPr>
          <w:sz w:val="20"/>
          <w:szCs w:val="20"/>
          <w:lang w:val="en-GB" w:eastAsia="ja-JP"/>
        </w:rPr>
        <w:t>nec</w:t>
      </w:r>
      <w:proofErr w:type="spellEnd"/>
      <w:r w:rsidRPr="00417CAC">
        <w:rPr>
          <w:sz w:val="20"/>
          <w:szCs w:val="20"/>
          <w:lang w:val="en-GB" w:eastAsia="ja-JP"/>
        </w:rPr>
        <w:t xml:space="preserve"> ex </w:t>
      </w:r>
      <w:proofErr w:type="spellStart"/>
      <w:r w:rsidRPr="00417CAC">
        <w:rPr>
          <w:sz w:val="20"/>
          <w:szCs w:val="20"/>
          <w:lang w:val="en-GB" w:eastAsia="ja-JP"/>
        </w:rPr>
        <w:t>fringilla</w:t>
      </w:r>
      <w:proofErr w:type="spellEnd"/>
      <w:r w:rsidRPr="00417CAC">
        <w:rPr>
          <w:sz w:val="20"/>
          <w:szCs w:val="20"/>
          <w:lang w:val="en-GB" w:eastAsia="ja-JP"/>
        </w:rPr>
        <w:t xml:space="preserve"> </w:t>
      </w:r>
      <w:proofErr w:type="spellStart"/>
      <w:r w:rsidRPr="00417CAC">
        <w:rPr>
          <w:sz w:val="20"/>
          <w:szCs w:val="20"/>
          <w:lang w:val="en-GB" w:eastAsia="ja-JP"/>
        </w:rPr>
        <w:t>tincidunt</w:t>
      </w:r>
      <w:proofErr w:type="spellEnd"/>
      <w:r w:rsidRPr="00417CAC">
        <w:rPr>
          <w:sz w:val="20"/>
          <w:szCs w:val="20"/>
          <w:lang w:val="en-GB" w:eastAsia="ja-JP"/>
        </w:rPr>
        <w:t xml:space="preserve">. </w:t>
      </w:r>
      <w:proofErr w:type="spellStart"/>
      <w:r w:rsidRPr="00417CAC">
        <w:rPr>
          <w:sz w:val="20"/>
          <w:szCs w:val="20"/>
          <w:lang w:val="en-GB" w:eastAsia="ja-JP"/>
        </w:rPr>
        <w:t>Phasellus</w:t>
      </w:r>
      <w:proofErr w:type="spellEnd"/>
      <w:r w:rsidRPr="00417CAC">
        <w:rPr>
          <w:sz w:val="20"/>
          <w:szCs w:val="20"/>
          <w:lang w:val="en-GB" w:eastAsia="ja-JP"/>
        </w:rPr>
        <w:t xml:space="preserve"> sit </w:t>
      </w:r>
      <w:proofErr w:type="spellStart"/>
      <w:r w:rsidRPr="00417CAC">
        <w:rPr>
          <w:sz w:val="20"/>
          <w:szCs w:val="20"/>
          <w:lang w:val="en-GB" w:eastAsia="ja-JP"/>
        </w:rPr>
        <w:t>amet</w:t>
      </w:r>
      <w:proofErr w:type="spellEnd"/>
      <w:r w:rsidRPr="00417CAC">
        <w:rPr>
          <w:sz w:val="20"/>
          <w:szCs w:val="20"/>
          <w:lang w:val="en-GB" w:eastAsia="ja-JP"/>
        </w:rPr>
        <w:t xml:space="preserve"> </w:t>
      </w:r>
      <w:proofErr w:type="spellStart"/>
      <w:r w:rsidRPr="00417CAC">
        <w:rPr>
          <w:sz w:val="20"/>
          <w:szCs w:val="20"/>
          <w:lang w:val="en-GB" w:eastAsia="ja-JP"/>
        </w:rPr>
        <w:t>enim</w:t>
      </w:r>
      <w:proofErr w:type="spellEnd"/>
      <w:r w:rsidRPr="00417CAC">
        <w:rPr>
          <w:sz w:val="20"/>
          <w:szCs w:val="20"/>
          <w:lang w:val="en-GB" w:eastAsia="ja-JP"/>
        </w:rPr>
        <w:t xml:space="preserve"> vitae ex </w:t>
      </w:r>
      <w:proofErr w:type="spellStart"/>
      <w:r w:rsidRPr="00417CAC">
        <w:rPr>
          <w:sz w:val="20"/>
          <w:szCs w:val="20"/>
          <w:lang w:val="en-GB" w:eastAsia="ja-JP"/>
        </w:rPr>
        <w:t>malesuada</w:t>
      </w:r>
      <w:proofErr w:type="spellEnd"/>
      <w:r w:rsidRPr="00417CAC">
        <w:rPr>
          <w:sz w:val="20"/>
          <w:szCs w:val="20"/>
          <w:lang w:val="en-GB" w:eastAsia="ja-JP"/>
        </w:rPr>
        <w:t xml:space="preserve"> </w:t>
      </w:r>
      <w:proofErr w:type="spellStart"/>
      <w:r w:rsidRPr="00417CAC">
        <w:rPr>
          <w:sz w:val="20"/>
          <w:szCs w:val="20"/>
          <w:lang w:val="en-GB" w:eastAsia="ja-JP"/>
        </w:rPr>
        <w:t>eleifend</w:t>
      </w:r>
      <w:proofErr w:type="spellEnd"/>
      <w:r w:rsidRPr="00417CAC">
        <w:rPr>
          <w:sz w:val="20"/>
          <w:szCs w:val="20"/>
          <w:lang w:val="en-GB" w:eastAsia="ja-JP"/>
        </w:rPr>
        <w:t xml:space="preserve"> id </w:t>
      </w:r>
      <w:proofErr w:type="spellStart"/>
      <w:r w:rsidRPr="00417CAC">
        <w:rPr>
          <w:sz w:val="20"/>
          <w:szCs w:val="20"/>
          <w:lang w:val="en-GB" w:eastAsia="ja-JP"/>
        </w:rPr>
        <w:t>eget</w:t>
      </w:r>
      <w:proofErr w:type="spellEnd"/>
      <w:r w:rsidRPr="00417CAC">
        <w:rPr>
          <w:sz w:val="20"/>
          <w:szCs w:val="20"/>
          <w:lang w:val="en-GB" w:eastAsia="ja-JP"/>
        </w:rPr>
        <w:t xml:space="preserve"> </w:t>
      </w:r>
      <w:proofErr w:type="spellStart"/>
      <w:r w:rsidRPr="00417CAC">
        <w:rPr>
          <w:sz w:val="20"/>
          <w:szCs w:val="20"/>
          <w:lang w:val="en-GB" w:eastAsia="ja-JP"/>
        </w:rPr>
        <w:t>enim</w:t>
      </w:r>
      <w:proofErr w:type="spellEnd"/>
      <w:r w:rsidRPr="00417CAC">
        <w:rPr>
          <w:sz w:val="20"/>
          <w:szCs w:val="20"/>
          <w:lang w:val="en-GB" w:eastAsia="ja-JP"/>
        </w:rPr>
        <w:t xml:space="preserve">. Proin </w:t>
      </w:r>
      <w:proofErr w:type="spellStart"/>
      <w:r w:rsidRPr="00417CAC">
        <w:rPr>
          <w:sz w:val="20"/>
          <w:szCs w:val="20"/>
          <w:lang w:val="en-GB" w:eastAsia="ja-JP"/>
        </w:rPr>
        <w:t>efficitur</w:t>
      </w:r>
      <w:proofErr w:type="spellEnd"/>
      <w:r w:rsidRPr="00417CAC">
        <w:rPr>
          <w:sz w:val="20"/>
          <w:szCs w:val="20"/>
          <w:lang w:val="en-GB" w:eastAsia="ja-JP"/>
        </w:rPr>
        <w:t xml:space="preserve"> eros </w:t>
      </w:r>
      <w:proofErr w:type="spellStart"/>
      <w:r w:rsidRPr="00417CAC">
        <w:rPr>
          <w:sz w:val="20"/>
          <w:szCs w:val="20"/>
          <w:lang w:val="en-GB" w:eastAsia="ja-JP"/>
        </w:rPr>
        <w:t>nec</w:t>
      </w:r>
      <w:proofErr w:type="spellEnd"/>
      <w:r w:rsidRPr="00417CAC">
        <w:rPr>
          <w:sz w:val="20"/>
          <w:szCs w:val="20"/>
          <w:lang w:val="en-GB" w:eastAsia="ja-JP"/>
        </w:rPr>
        <w:t xml:space="preserve"> nisi dictum </w:t>
      </w:r>
      <w:proofErr w:type="spellStart"/>
      <w:r w:rsidRPr="00417CAC">
        <w:rPr>
          <w:sz w:val="20"/>
          <w:szCs w:val="20"/>
          <w:lang w:val="en-GB" w:eastAsia="ja-JP"/>
        </w:rPr>
        <w:t>dapibus</w:t>
      </w:r>
      <w:proofErr w:type="spellEnd"/>
      <w:r w:rsidRPr="00417CAC">
        <w:rPr>
          <w:sz w:val="20"/>
          <w:szCs w:val="20"/>
          <w:lang w:val="en-GB" w:eastAsia="ja-JP"/>
        </w:rPr>
        <w:t xml:space="preserve">. </w:t>
      </w:r>
      <w:proofErr w:type="spellStart"/>
      <w:r w:rsidRPr="00417CAC">
        <w:rPr>
          <w:sz w:val="20"/>
          <w:szCs w:val="20"/>
          <w:lang w:val="en-GB" w:eastAsia="ja-JP"/>
        </w:rPr>
        <w:t>Aliquam</w:t>
      </w:r>
      <w:proofErr w:type="spellEnd"/>
      <w:r w:rsidRPr="00417CAC">
        <w:rPr>
          <w:sz w:val="20"/>
          <w:szCs w:val="20"/>
          <w:lang w:val="en-GB" w:eastAsia="ja-JP"/>
        </w:rPr>
        <w:t xml:space="preserve"> </w:t>
      </w:r>
      <w:proofErr w:type="spellStart"/>
      <w:r w:rsidRPr="00417CAC">
        <w:rPr>
          <w:sz w:val="20"/>
          <w:szCs w:val="20"/>
          <w:lang w:val="en-GB" w:eastAsia="ja-JP"/>
        </w:rPr>
        <w:t>erat</w:t>
      </w:r>
      <w:proofErr w:type="spellEnd"/>
      <w:r w:rsidRPr="00417CAC">
        <w:rPr>
          <w:sz w:val="20"/>
          <w:szCs w:val="20"/>
          <w:lang w:val="en-GB" w:eastAsia="ja-JP"/>
        </w:rPr>
        <w:t xml:space="preserve"> </w:t>
      </w:r>
      <w:proofErr w:type="spellStart"/>
      <w:r w:rsidRPr="00417CAC">
        <w:rPr>
          <w:sz w:val="20"/>
          <w:szCs w:val="20"/>
          <w:lang w:val="en-GB" w:eastAsia="ja-JP"/>
        </w:rPr>
        <w:t>volutpat</w:t>
      </w:r>
      <w:proofErr w:type="spellEnd"/>
      <w:r w:rsidRPr="00417CAC">
        <w:rPr>
          <w:sz w:val="20"/>
          <w:szCs w:val="20"/>
          <w:lang w:val="en-GB" w:eastAsia="ja-JP"/>
        </w:rPr>
        <w:t>.</w:t>
      </w:r>
      <w:r w:rsidR="00FD2834">
        <w:rPr>
          <w:sz w:val="20"/>
          <w:szCs w:val="20"/>
          <w:lang w:val="en-GB" w:eastAsia="ja-JP"/>
        </w:rPr>
        <w:t xml:space="preserve"> </w:t>
      </w:r>
      <w:proofErr w:type="spellStart"/>
      <w:r w:rsidR="00FD2834" w:rsidRPr="00417CAC">
        <w:rPr>
          <w:sz w:val="20"/>
          <w:szCs w:val="20"/>
          <w:lang w:val="en-GB" w:eastAsia="ja-JP"/>
        </w:rPr>
        <w:t>Phasellus</w:t>
      </w:r>
      <w:proofErr w:type="spellEnd"/>
      <w:r w:rsidR="00FD2834" w:rsidRPr="00417CAC">
        <w:rPr>
          <w:sz w:val="20"/>
          <w:szCs w:val="20"/>
          <w:lang w:val="en-GB" w:eastAsia="ja-JP"/>
        </w:rPr>
        <w:t xml:space="preserve"> sit </w:t>
      </w:r>
      <w:proofErr w:type="spellStart"/>
      <w:r w:rsidR="00FD2834" w:rsidRPr="00417CAC">
        <w:rPr>
          <w:sz w:val="20"/>
          <w:szCs w:val="20"/>
          <w:lang w:val="en-GB" w:eastAsia="ja-JP"/>
        </w:rPr>
        <w:t>amet</w:t>
      </w:r>
      <w:proofErr w:type="spellEnd"/>
      <w:r w:rsidR="00FD2834" w:rsidRPr="00417CAC">
        <w:rPr>
          <w:sz w:val="20"/>
          <w:szCs w:val="20"/>
          <w:lang w:val="en-GB" w:eastAsia="ja-JP"/>
        </w:rPr>
        <w:t xml:space="preserve"> </w:t>
      </w:r>
      <w:proofErr w:type="spellStart"/>
      <w:r w:rsidR="00FD2834" w:rsidRPr="00417CAC">
        <w:rPr>
          <w:sz w:val="20"/>
          <w:szCs w:val="20"/>
          <w:lang w:val="en-GB" w:eastAsia="ja-JP"/>
        </w:rPr>
        <w:t>enim</w:t>
      </w:r>
      <w:proofErr w:type="spellEnd"/>
      <w:r w:rsidR="00FD2834" w:rsidRPr="00417CAC">
        <w:rPr>
          <w:sz w:val="20"/>
          <w:szCs w:val="20"/>
          <w:lang w:val="en-GB" w:eastAsia="ja-JP"/>
        </w:rPr>
        <w:t xml:space="preserve"> vitae ex </w:t>
      </w:r>
      <w:proofErr w:type="spellStart"/>
      <w:r w:rsidR="00FD2834" w:rsidRPr="00417CAC">
        <w:rPr>
          <w:sz w:val="20"/>
          <w:szCs w:val="20"/>
          <w:lang w:val="en-GB" w:eastAsia="ja-JP"/>
        </w:rPr>
        <w:t>malesuada</w:t>
      </w:r>
      <w:proofErr w:type="spellEnd"/>
      <w:r w:rsidR="00FD2834" w:rsidRPr="00417CAC">
        <w:rPr>
          <w:sz w:val="20"/>
          <w:szCs w:val="20"/>
          <w:lang w:val="en-GB" w:eastAsia="ja-JP"/>
        </w:rPr>
        <w:t xml:space="preserve"> </w:t>
      </w:r>
      <w:proofErr w:type="spellStart"/>
      <w:r w:rsidR="00FD2834" w:rsidRPr="00417CAC">
        <w:rPr>
          <w:sz w:val="20"/>
          <w:szCs w:val="20"/>
          <w:lang w:val="en-GB" w:eastAsia="ja-JP"/>
        </w:rPr>
        <w:t>eleifend</w:t>
      </w:r>
      <w:proofErr w:type="spellEnd"/>
      <w:r w:rsidR="00FD2834" w:rsidRPr="00417CAC">
        <w:rPr>
          <w:sz w:val="20"/>
          <w:szCs w:val="20"/>
          <w:lang w:val="en-GB" w:eastAsia="ja-JP"/>
        </w:rPr>
        <w:t xml:space="preserve"> id </w:t>
      </w:r>
      <w:proofErr w:type="spellStart"/>
      <w:r w:rsidR="00FD2834" w:rsidRPr="00417CAC">
        <w:rPr>
          <w:sz w:val="20"/>
          <w:szCs w:val="20"/>
          <w:lang w:val="en-GB" w:eastAsia="ja-JP"/>
        </w:rPr>
        <w:t>eget</w:t>
      </w:r>
      <w:proofErr w:type="spellEnd"/>
      <w:r w:rsidR="00FD2834" w:rsidRPr="00417CAC">
        <w:rPr>
          <w:sz w:val="20"/>
          <w:szCs w:val="20"/>
          <w:lang w:val="en-GB" w:eastAsia="ja-JP"/>
        </w:rPr>
        <w:t xml:space="preserve"> </w:t>
      </w:r>
      <w:proofErr w:type="spellStart"/>
      <w:r w:rsidR="00FD2834" w:rsidRPr="00417CAC">
        <w:rPr>
          <w:sz w:val="20"/>
          <w:szCs w:val="20"/>
          <w:lang w:val="en-GB" w:eastAsia="ja-JP"/>
        </w:rPr>
        <w:t>enim</w:t>
      </w:r>
      <w:proofErr w:type="spellEnd"/>
      <w:r w:rsidR="00FD2834" w:rsidRPr="00417CAC">
        <w:rPr>
          <w:sz w:val="20"/>
          <w:szCs w:val="20"/>
          <w:lang w:val="en-GB" w:eastAsia="ja-JP"/>
        </w:rPr>
        <w:t xml:space="preserve">. Proin </w:t>
      </w:r>
      <w:proofErr w:type="spellStart"/>
      <w:r w:rsidR="00FD2834" w:rsidRPr="00417CAC">
        <w:rPr>
          <w:sz w:val="20"/>
          <w:szCs w:val="20"/>
          <w:lang w:val="en-GB" w:eastAsia="ja-JP"/>
        </w:rPr>
        <w:t>efficitur</w:t>
      </w:r>
      <w:proofErr w:type="spellEnd"/>
      <w:r w:rsidR="00FD2834" w:rsidRPr="00417CAC">
        <w:rPr>
          <w:sz w:val="20"/>
          <w:szCs w:val="20"/>
          <w:lang w:val="en-GB" w:eastAsia="ja-JP"/>
        </w:rPr>
        <w:t xml:space="preserve"> eros </w:t>
      </w:r>
      <w:proofErr w:type="spellStart"/>
      <w:r w:rsidR="00FD2834" w:rsidRPr="00417CAC">
        <w:rPr>
          <w:sz w:val="20"/>
          <w:szCs w:val="20"/>
          <w:lang w:val="en-GB" w:eastAsia="ja-JP"/>
        </w:rPr>
        <w:t>nec</w:t>
      </w:r>
      <w:proofErr w:type="spellEnd"/>
      <w:r w:rsidR="00FD2834" w:rsidRPr="00417CAC">
        <w:rPr>
          <w:sz w:val="20"/>
          <w:szCs w:val="20"/>
          <w:lang w:val="en-GB" w:eastAsia="ja-JP"/>
        </w:rPr>
        <w:t xml:space="preserve"> nisi dictum </w:t>
      </w:r>
      <w:proofErr w:type="spellStart"/>
      <w:r w:rsidR="00FD2834" w:rsidRPr="00417CAC">
        <w:rPr>
          <w:sz w:val="20"/>
          <w:szCs w:val="20"/>
          <w:lang w:val="en-GB" w:eastAsia="ja-JP"/>
        </w:rPr>
        <w:t>dapibus</w:t>
      </w:r>
      <w:proofErr w:type="spellEnd"/>
      <w:r w:rsidR="00FD2834" w:rsidRPr="00417CAC">
        <w:rPr>
          <w:sz w:val="20"/>
          <w:szCs w:val="20"/>
          <w:lang w:val="en-GB" w:eastAsia="ja-JP"/>
        </w:rPr>
        <w:t xml:space="preserve">. </w:t>
      </w:r>
      <w:proofErr w:type="spellStart"/>
      <w:r w:rsidR="00FD2834" w:rsidRPr="00417CAC">
        <w:rPr>
          <w:sz w:val="20"/>
          <w:szCs w:val="20"/>
          <w:lang w:val="en-GB" w:eastAsia="ja-JP"/>
        </w:rPr>
        <w:t>Aliquam</w:t>
      </w:r>
      <w:proofErr w:type="spellEnd"/>
      <w:r w:rsidR="00FD2834" w:rsidRPr="00417CAC">
        <w:rPr>
          <w:sz w:val="20"/>
          <w:szCs w:val="20"/>
          <w:lang w:val="en-GB" w:eastAsia="ja-JP"/>
        </w:rPr>
        <w:t xml:space="preserve"> </w:t>
      </w:r>
      <w:proofErr w:type="spellStart"/>
      <w:r w:rsidR="00FD2834" w:rsidRPr="00417CAC">
        <w:rPr>
          <w:sz w:val="20"/>
          <w:szCs w:val="20"/>
          <w:lang w:val="en-GB" w:eastAsia="ja-JP"/>
        </w:rPr>
        <w:t>erat</w:t>
      </w:r>
      <w:proofErr w:type="spellEnd"/>
      <w:r w:rsidR="00FD2834" w:rsidRPr="00417CAC">
        <w:rPr>
          <w:sz w:val="20"/>
          <w:szCs w:val="20"/>
          <w:lang w:val="en-GB" w:eastAsia="ja-JP"/>
        </w:rPr>
        <w:t xml:space="preserve"> </w:t>
      </w:r>
      <w:proofErr w:type="spellStart"/>
      <w:r w:rsidR="00FD2834" w:rsidRPr="00417CAC">
        <w:rPr>
          <w:sz w:val="20"/>
          <w:szCs w:val="20"/>
          <w:lang w:val="en-GB" w:eastAsia="ja-JP"/>
        </w:rPr>
        <w:t>volutpat</w:t>
      </w:r>
      <w:proofErr w:type="spellEnd"/>
      <w:r w:rsidR="00FD2834" w:rsidRPr="00417CAC">
        <w:rPr>
          <w:sz w:val="20"/>
          <w:szCs w:val="20"/>
          <w:lang w:val="en-GB" w:eastAsia="ja-JP"/>
        </w:rPr>
        <w:t>.</w:t>
      </w:r>
      <w:r w:rsidR="00FD2834" w:rsidRPr="00FD2834">
        <w:rPr>
          <w:sz w:val="20"/>
          <w:szCs w:val="20"/>
          <w:lang w:val="en-GB" w:eastAsia="ja-JP"/>
        </w:rPr>
        <w:t xml:space="preserve"> </w:t>
      </w:r>
      <w:proofErr w:type="spellStart"/>
      <w:r w:rsidR="00FD2834" w:rsidRPr="00417CAC">
        <w:rPr>
          <w:sz w:val="20"/>
          <w:szCs w:val="20"/>
          <w:lang w:val="en-GB" w:eastAsia="ja-JP"/>
        </w:rPr>
        <w:t>Phasellus</w:t>
      </w:r>
      <w:proofErr w:type="spellEnd"/>
      <w:r w:rsidR="00FD2834" w:rsidRPr="00417CAC">
        <w:rPr>
          <w:sz w:val="20"/>
          <w:szCs w:val="20"/>
          <w:lang w:val="en-GB" w:eastAsia="ja-JP"/>
        </w:rPr>
        <w:t xml:space="preserve"> sit </w:t>
      </w:r>
      <w:proofErr w:type="spellStart"/>
      <w:r w:rsidR="00FD2834" w:rsidRPr="00417CAC">
        <w:rPr>
          <w:sz w:val="20"/>
          <w:szCs w:val="20"/>
          <w:lang w:val="en-GB" w:eastAsia="ja-JP"/>
        </w:rPr>
        <w:t>amet</w:t>
      </w:r>
      <w:proofErr w:type="spellEnd"/>
      <w:r w:rsidR="00FD2834" w:rsidRPr="00417CAC">
        <w:rPr>
          <w:sz w:val="20"/>
          <w:szCs w:val="20"/>
          <w:lang w:val="en-GB" w:eastAsia="ja-JP"/>
        </w:rPr>
        <w:t xml:space="preserve"> </w:t>
      </w:r>
      <w:proofErr w:type="spellStart"/>
      <w:r w:rsidR="00FD2834" w:rsidRPr="00417CAC">
        <w:rPr>
          <w:sz w:val="20"/>
          <w:szCs w:val="20"/>
          <w:lang w:val="en-GB" w:eastAsia="ja-JP"/>
        </w:rPr>
        <w:t>enim</w:t>
      </w:r>
      <w:proofErr w:type="spellEnd"/>
      <w:r w:rsidR="00FD2834" w:rsidRPr="00417CAC">
        <w:rPr>
          <w:sz w:val="20"/>
          <w:szCs w:val="20"/>
          <w:lang w:val="en-GB" w:eastAsia="ja-JP"/>
        </w:rPr>
        <w:t xml:space="preserve"> vitae ex </w:t>
      </w:r>
      <w:proofErr w:type="spellStart"/>
      <w:r w:rsidR="00FD2834" w:rsidRPr="00417CAC">
        <w:rPr>
          <w:sz w:val="20"/>
          <w:szCs w:val="20"/>
          <w:lang w:val="en-GB" w:eastAsia="ja-JP"/>
        </w:rPr>
        <w:t>malesuada</w:t>
      </w:r>
      <w:proofErr w:type="spellEnd"/>
      <w:r w:rsidR="00FD2834" w:rsidRPr="00417CAC">
        <w:rPr>
          <w:sz w:val="20"/>
          <w:szCs w:val="20"/>
          <w:lang w:val="en-GB" w:eastAsia="ja-JP"/>
        </w:rPr>
        <w:t xml:space="preserve"> </w:t>
      </w:r>
      <w:proofErr w:type="spellStart"/>
      <w:r w:rsidR="00FD2834" w:rsidRPr="00417CAC">
        <w:rPr>
          <w:sz w:val="20"/>
          <w:szCs w:val="20"/>
          <w:lang w:val="en-GB" w:eastAsia="ja-JP"/>
        </w:rPr>
        <w:t>eleifend</w:t>
      </w:r>
      <w:proofErr w:type="spellEnd"/>
      <w:r w:rsidR="00FD2834" w:rsidRPr="00417CAC">
        <w:rPr>
          <w:sz w:val="20"/>
          <w:szCs w:val="20"/>
          <w:lang w:val="en-GB" w:eastAsia="ja-JP"/>
        </w:rPr>
        <w:t xml:space="preserve"> id </w:t>
      </w:r>
      <w:proofErr w:type="spellStart"/>
      <w:r w:rsidR="00FD2834" w:rsidRPr="00417CAC">
        <w:rPr>
          <w:sz w:val="20"/>
          <w:szCs w:val="20"/>
          <w:lang w:val="en-GB" w:eastAsia="ja-JP"/>
        </w:rPr>
        <w:t>eget</w:t>
      </w:r>
      <w:proofErr w:type="spellEnd"/>
      <w:r w:rsidR="00FD2834" w:rsidRPr="00417CAC">
        <w:rPr>
          <w:sz w:val="20"/>
          <w:szCs w:val="20"/>
          <w:lang w:val="en-GB" w:eastAsia="ja-JP"/>
        </w:rPr>
        <w:t xml:space="preserve"> </w:t>
      </w:r>
      <w:proofErr w:type="spellStart"/>
      <w:r w:rsidR="00FD2834" w:rsidRPr="00417CAC">
        <w:rPr>
          <w:sz w:val="20"/>
          <w:szCs w:val="20"/>
          <w:lang w:val="en-GB" w:eastAsia="ja-JP"/>
        </w:rPr>
        <w:t>enim</w:t>
      </w:r>
      <w:proofErr w:type="spellEnd"/>
      <w:r w:rsidR="00FD2834" w:rsidRPr="00417CAC">
        <w:rPr>
          <w:sz w:val="20"/>
          <w:szCs w:val="20"/>
          <w:lang w:val="en-GB" w:eastAsia="ja-JP"/>
        </w:rPr>
        <w:t xml:space="preserve">. Proin </w:t>
      </w:r>
      <w:proofErr w:type="spellStart"/>
      <w:r w:rsidR="00FD2834" w:rsidRPr="00417CAC">
        <w:rPr>
          <w:sz w:val="20"/>
          <w:szCs w:val="20"/>
          <w:lang w:val="en-GB" w:eastAsia="ja-JP"/>
        </w:rPr>
        <w:t>efficitur</w:t>
      </w:r>
      <w:proofErr w:type="spellEnd"/>
      <w:r w:rsidR="00FD2834" w:rsidRPr="00417CAC">
        <w:rPr>
          <w:sz w:val="20"/>
          <w:szCs w:val="20"/>
          <w:lang w:val="en-GB" w:eastAsia="ja-JP"/>
        </w:rPr>
        <w:t xml:space="preserve"> eros </w:t>
      </w:r>
      <w:proofErr w:type="spellStart"/>
      <w:r w:rsidR="00FD2834" w:rsidRPr="00417CAC">
        <w:rPr>
          <w:sz w:val="20"/>
          <w:szCs w:val="20"/>
          <w:lang w:val="en-GB" w:eastAsia="ja-JP"/>
        </w:rPr>
        <w:t>nec</w:t>
      </w:r>
      <w:proofErr w:type="spellEnd"/>
      <w:r w:rsidR="00FD2834" w:rsidRPr="00417CAC">
        <w:rPr>
          <w:sz w:val="20"/>
          <w:szCs w:val="20"/>
          <w:lang w:val="en-GB" w:eastAsia="ja-JP"/>
        </w:rPr>
        <w:t xml:space="preserve"> nisi dictum </w:t>
      </w:r>
      <w:proofErr w:type="spellStart"/>
      <w:r w:rsidR="00FD2834" w:rsidRPr="00417CAC">
        <w:rPr>
          <w:sz w:val="20"/>
          <w:szCs w:val="20"/>
          <w:lang w:val="en-GB" w:eastAsia="ja-JP"/>
        </w:rPr>
        <w:t>dapibus</w:t>
      </w:r>
      <w:proofErr w:type="spellEnd"/>
      <w:r w:rsidR="00FD2834" w:rsidRPr="00417CAC">
        <w:rPr>
          <w:sz w:val="20"/>
          <w:szCs w:val="20"/>
          <w:lang w:val="en-GB" w:eastAsia="ja-JP"/>
        </w:rPr>
        <w:t xml:space="preserve">. </w:t>
      </w:r>
      <w:proofErr w:type="spellStart"/>
      <w:r w:rsidR="00FD2834" w:rsidRPr="00417CAC">
        <w:rPr>
          <w:sz w:val="20"/>
          <w:szCs w:val="20"/>
          <w:lang w:val="en-GB" w:eastAsia="ja-JP"/>
        </w:rPr>
        <w:t>Aliquam</w:t>
      </w:r>
      <w:proofErr w:type="spellEnd"/>
      <w:r w:rsidR="00FD2834" w:rsidRPr="00417CAC">
        <w:rPr>
          <w:sz w:val="20"/>
          <w:szCs w:val="20"/>
          <w:lang w:val="en-GB" w:eastAsia="ja-JP"/>
        </w:rPr>
        <w:t xml:space="preserve"> </w:t>
      </w:r>
      <w:proofErr w:type="spellStart"/>
      <w:r w:rsidR="00FD2834" w:rsidRPr="00417CAC">
        <w:rPr>
          <w:sz w:val="20"/>
          <w:szCs w:val="20"/>
          <w:lang w:val="en-GB" w:eastAsia="ja-JP"/>
        </w:rPr>
        <w:t>erat</w:t>
      </w:r>
      <w:proofErr w:type="spellEnd"/>
      <w:r w:rsidR="00FD2834" w:rsidRPr="00417CAC">
        <w:rPr>
          <w:sz w:val="20"/>
          <w:szCs w:val="20"/>
          <w:lang w:val="en-GB" w:eastAsia="ja-JP"/>
        </w:rPr>
        <w:t xml:space="preserve"> </w:t>
      </w:r>
      <w:proofErr w:type="spellStart"/>
      <w:r w:rsidR="00FD2834" w:rsidRPr="00417CAC">
        <w:rPr>
          <w:sz w:val="20"/>
          <w:szCs w:val="20"/>
          <w:lang w:val="en-GB" w:eastAsia="ja-JP"/>
        </w:rPr>
        <w:t>volutpat</w:t>
      </w:r>
      <w:proofErr w:type="spellEnd"/>
      <w:r w:rsidR="00FD2834" w:rsidRPr="00417CAC">
        <w:rPr>
          <w:sz w:val="20"/>
          <w:szCs w:val="20"/>
          <w:lang w:val="en-GB" w:eastAsia="ja-JP"/>
        </w:rPr>
        <w:t>.</w:t>
      </w:r>
      <w:r w:rsidR="00FD2834" w:rsidRPr="00FD2834">
        <w:rPr>
          <w:sz w:val="20"/>
          <w:szCs w:val="20"/>
          <w:lang w:val="en-GB" w:eastAsia="ja-JP"/>
        </w:rPr>
        <w:t xml:space="preserve"> </w:t>
      </w:r>
      <w:proofErr w:type="spellStart"/>
      <w:r w:rsidR="00FD2834" w:rsidRPr="00417CAC">
        <w:rPr>
          <w:sz w:val="20"/>
          <w:szCs w:val="20"/>
          <w:lang w:val="en-GB" w:eastAsia="ja-JP"/>
        </w:rPr>
        <w:t>Phasellus</w:t>
      </w:r>
      <w:proofErr w:type="spellEnd"/>
      <w:r w:rsidR="00FD2834" w:rsidRPr="00417CAC">
        <w:rPr>
          <w:sz w:val="20"/>
          <w:szCs w:val="20"/>
          <w:lang w:val="en-GB" w:eastAsia="ja-JP"/>
        </w:rPr>
        <w:t xml:space="preserve"> sit </w:t>
      </w:r>
      <w:proofErr w:type="spellStart"/>
      <w:r w:rsidR="00FD2834" w:rsidRPr="00417CAC">
        <w:rPr>
          <w:sz w:val="20"/>
          <w:szCs w:val="20"/>
          <w:lang w:val="en-GB" w:eastAsia="ja-JP"/>
        </w:rPr>
        <w:t>amet</w:t>
      </w:r>
      <w:proofErr w:type="spellEnd"/>
      <w:r w:rsidR="00FD2834" w:rsidRPr="00417CAC">
        <w:rPr>
          <w:sz w:val="20"/>
          <w:szCs w:val="20"/>
          <w:lang w:val="en-GB" w:eastAsia="ja-JP"/>
        </w:rPr>
        <w:t xml:space="preserve"> </w:t>
      </w:r>
      <w:proofErr w:type="spellStart"/>
      <w:r w:rsidR="00FD2834" w:rsidRPr="00417CAC">
        <w:rPr>
          <w:sz w:val="20"/>
          <w:szCs w:val="20"/>
          <w:lang w:val="en-GB" w:eastAsia="ja-JP"/>
        </w:rPr>
        <w:t>enim</w:t>
      </w:r>
      <w:proofErr w:type="spellEnd"/>
      <w:r w:rsidR="00FD2834" w:rsidRPr="00417CAC">
        <w:rPr>
          <w:sz w:val="20"/>
          <w:szCs w:val="20"/>
          <w:lang w:val="en-GB" w:eastAsia="ja-JP"/>
        </w:rPr>
        <w:t xml:space="preserve"> vitae ex </w:t>
      </w:r>
      <w:proofErr w:type="spellStart"/>
      <w:r w:rsidR="00FD2834" w:rsidRPr="00417CAC">
        <w:rPr>
          <w:sz w:val="20"/>
          <w:szCs w:val="20"/>
          <w:lang w:val="en-GB" w:eastAsia="ja-JP"/>
        </w:rPr>
        <w:t>malesuada</w:t>
      </w:r>
      <w:proofErr w:type="spellEnd"/>
      <w:r w:rsidR="00FD2834" w:rsidRPr="00417CAC">
        <w:rPr>
          <w:sz w:val="20"/>
          <w:szCs w:val="20"/>
          <w:lang w:val="en-GB" w:eastAsia="ja-JP"/>
        </w:rPr>
        <w:t xml:space="preserve"> </w:t>
      </w:r>
      <w:proofErr w:type="spellStart"/>
      <w:r w:rsidR="00FD2834" w:rsidRPr="00417CAC">
        <w:rPr>
          <w:sz w:val="20"/>
          <w:szCs w:val="20"/>
          <w:lang w:val="en-GB" w:eastAsia="ja-JP"/>
        </w:rPr>
        <w:t>eleifend</w:t>
      </w:r>
      <w:proofErr w:type="spellEnd"/>
      <w:r w:rsidR="00FD2834" w:rsidRPr="00417CAC">
        <w:rPr>
          <w:sz w:val="20"/>
          <w:szCs w:val="20"/>
          <w:lang w:val="en-GB" w:eastAsia="ja-JP"/>
        </w:rPr>
        <w:t xml:space="preserve"> id </w:t>
      </w:r>
      <w:proofErr w:type="spellStart"/>
      <w:r w:rsidR="00FD2834" w:rsidRPr="00417CAC">
        <w:rPr>
          <w:sz w:val="20"/>
          <w:szCs w:val="20"/>
          <w:lang w:val="en-GB" w:eastAsia="ja-JP"/>
        </w:rPr>
        <w:t>eget</w:t>
      </w:r>
      <w:proofErr w:type="spellEnd"/>
      <w:r w:rsidR="00FD2834" w:rsidRPr="00417CAC">
        <w:rPr>
          <w:sz w:val="20"/>
          <w:szCs w:val="20"/>
          <w:lang w:val="en-GB" w:eastAsia="ja-JP"/>
        </w:rPr>
        <w:t xml:space="preserve"> </w:t>
      </w:r>
      <w:proofErr w:type="spellStart"/>
      <w:r w:rsidR="00FD2834" w:rsidRPr="00417CAC">
        <w:rPr>
          <w:sz w:val="20"/>
          <w:szCs w:val="20"/>
          <w:lang w:val="en-GB" w:eastAsia="ja-JP"/>
        </w:rPr>
        <w:t>enim</w:t>
      </w:r>
      <w:proofErr w:type="spellEnd"/>
      <w:r w:rsidR="00FD2834" w:rsidRPr="00417CAC">
        <w:rPr>
          <w:sz w:val="20"/>
          <w:szCs w:val="20"/>
          <w:lang w:val="en-GB" w:eastAsia="ja-JP"/>
        </w:rPr>
        <w:t xml:space="preserve">. Proin </w:t>
      </w:r>
      <w:proofErr w:type="spellStart"/>
      <w:r w:rsidR="00FD2834" w:rsidRPr="00417CAC">
        <w:rPr>
          <w:sz w:val="20"/>
          <w:szCs w:val="20"/>
          <w:lang w:val="en-GB" w:eastAsia="ja-JP"/>
        </w:rPr>
        <w:t>efficitur</w:t>
      </w:r>
      <w:proofErr w:type="spellEnd"/>
      <w:r w:rsidR="00FD2834" w:rsidRPr="00417CAC">
        <w:rPr>
          <w:sz w:val="20"/>
          <w:szCs w:val="20"/>
          <w:lang w:val="en-GB" w:eastAsia="ja-JP"/>
        </w:rPr>
        <w:t xml:space="preserve"> eros </w:t>
      </w:r>
      <w:proofErr w:type="spellStart"/>
      <w:r w:rsidR="00FD2834" w:rsidRPr="00417CAC">
        <w:rPr>
          <w:sz w:val="20"/>
          <w:szCs w:val="20"/>
          <w:lang w:val="en-GB" w:eastAsia="ja-JP"/>
        </w:rPr>
        <w:t>nec</w:t>
      </w:r>
      <w:proofErr w:type="spellEnd"/>
      <w:r w:rsidR="00FD2834" w:rsidRPr="00417CAC">
        <w:rPr>
          <w:sz w:val="20"/>
          <w:szCs w:val="20"/>
          <w:lang w:val="en-GB" w:eastAsia="ja-JP"/>
        </w:rPr>
        <w:t xml:space="preserve"> nisi dictum </w:t>
      </w:r>
      <w:proofErr w:type="spellStart"/>
      <w:r w:rsidR="00FD2834" w:rsidRPr="00417CAC">
        <w:rPr>
          <w:sz w:val="20"/>
          <w:szCs w:val="20"/>
          <w:lang w:val="en-GB" w:eastAsia="ja-JP"/>
        </w:rPr>
        <w:t>dapibus</w:t>
      </w:r>
      <w:proofErr w:type="spellEnd"/>
      <w:r w:rsidR="00FD2834" w:rsidRPr="00417CAC">
        <w:rPr>
          <w:sz w:val="20"/>
          <w:szCs w:val="20"/>
          <w:lang w:val="en-GB" w:eastAsia="ja-JP"/>
        </w:rPr>
        <w:t xml:space="preserve">. </w:t>
      </w:r>
      <w:proofErr w:type="spellStart"/>
      <w:r w:rsidR="00FD2834" w:rsidRPr="00417CAC">
        <w:rPr>
          <w:sz w:val="20"/>
          <w:szCs w:val="20"/>
          <w:lang w:val="en-GB" w:eastAsia="ja-JP"/>
        </w:rPr>
        <w:t>Aliquam</w:t>
      </w:r>
      <w:proofErr w:type="spellEnd"/>
      <w:r w:rsidR="00FD2834" w:rsidRPr="00417CAC">
        <w:rPr>
          <w:sz w:val="20"/>
          <w:szCs w:val="20"/>
          <w:lang w:val="en-GB" w:eastAsia="ja-JP"/>
        </w:rPr>
        <w:t xml:space="preserve"> </w:t>
      </w:r>
      <w:proofErr w:type="spellStart"/>
      <w:r w:rsidR="00FD2834" w:rsidRPr="00417CAC">
        <w:rPr>
          <w:sz w:val="20"/>
          <w:szCs w:val="20"/>
          <w:lang w:val="en-GB" w:eastAsia="ja-JP"/>
        </w:rPr>
        <w:t>erat</w:t>
      </w:r>
      <w:proofErr w:type="spellEnd"/>
      <w:r w:rsidR="00FD2834" w:rsidRPr="00417CAC">
        <w:rPr>
          <w:sz w:val="20"/>
          <w:szCs w:val="20"/>
          <w:lang w:val="en-GB" w:eastAsia="ja-JP"/>
        </w:rPr>
        <w:t xml:space="preserve"> </w:t>
      </w:r>
      <w:proofErr w:type="spellStart"/>
      <w:r w:rsidR="00FD2834" w:rsidRPr="00417CAC">
        <w:rPr>
          <w:sz w:val="20"/>
          <w:szCs w:val="20"/>
          <w:lang w:val="en-GB" w:eastAsia="ja-JP"/>
        </w:rPr>
        <w:t>volutpat</w:t>
      </w:r>
      <w:proofErr w:type="spellEnd"/>
      <w:r w:rsidR="00FD2834" w:rsidRPr="00417CAC">
        <w:rPr>
          <w:sz w:val="20"/>
          <w:szCs w:val="20"/>
          <w:lang w:val="en-GB" w:eastAsia="ja-JP"/>
        </w:rPr>
        <w:t>.</w:t>
      </w:r>
    </w:p>
    <w:p w14:paraId="79D37686" w14:textId="6950522C" w:rsidR="007614CD" w:rsidRDefault="007614CD" w:rsidP="007614CD">
      <w:pPr>
        <w:ind w:firstLineChars="100" w:firstLine="200"/>
        <w:jc w:val="both"/>
        <w:rPr>
          <w:sz w:val="20"/>
          <w:szCs w:val="20"/>
          <w:lang w:eastAsia="ja-JP"/>
        </w:rPr>
      </w:pPr>
    </w:p>
    <w:p w14:paraId="34A5E121" w14:textId="77777777" w:rsidR="00BC7978" w:rsidRDefault="00BC7978" w:rsidP="00BC7978">
      <w:pPr>
        <w:jc w:val="center"/>
        <w:rPr>
          <w:b/>
          <w:bCs/>
          <w:sz w:val="20"/>
          <w:szCs w:val="20"/>
          <w:lang w:eastAsia="ja-JP"/>
        </w:rPr>
      </w:pPr>
    </w:p>
    <w:p w14:paraId="55533F60" w14:textId="60B84971" w:rsidR="00BC7978" w:rsidRDefault="00BC7978" w:rsidP="00BC7978">
      <w:pPr>
        <w:jc w:val="center"/>
        <w:rPr>
          <w:b/>
          <w:bCs/>
          <w:sz w:val="20"/>
          <w:szCs w:val="20"/>
          <w:lang w:eastAsia="ja-JP"/>
        </w:rPr>
      </w:pPr>
      <w:r>
        <w:rPr>
          <w:b/>
          <w:bCs/>
          <w:sz w:val="20"/>
          <w:szCs w:val="20"/>
          <w:lang w:eastAsia="ja-JP"/>
        </w:rPr>
        <w:t>7</w:t>
      </w:r>
      <w:r w:rsidRPr="00DA67CA">
        <w:rPr>
          <w:b/>
          <w:bCs/>
          <w:sz w:val="20"/>
          <w:szCs w:val="20"/>
          <w:lang w:eastAsia="ja-JP"/>
        </w:rPr>
        <w:t xml:space="preserve"> </w:t>
      </w:r>
      <w:r w:rsidRPr="00BC7978">
        <w:rPr>
          <w:b/>
          <w:bCs/>
          <w:sz w:val="20"/>
          <w:szCs w:val="20"/>
          <w:lang w:eastAsia="ja-JP"/>
        </w:rPr>
        <w:t>Optional acknowledgements</w:t>
      </w:r>
    </w:p>
    <w:p w14:paraId="1BF9F92A" w14:textId="77777777" w:rsidR="007614CD" w:rsidRDefault="007614CD" w:rsidP="00BC7978">
      <w:pPr>
        <w:jc w:val="center"/>
        <w:rPr>
          <w:b/>
          <w:bCs/>
          <w:sz w:val="20"/>
          <w:szCs w:val="20"/>
          <w:lang w:eastAsia="ja-JP"/>
        </w:rPr>
      </w:pPr>
    </w:p>
    <w:p w14:paraId="58079B9B" w14:textId="00DADE37" w:rsidR="007614CD" w:rsidRDefault="007614CD" w:rsidP="007614CD">
      <w:pPr>
        <w:ind w:firstLineChars="100" w:firstLine="200"/>
        <w:jc w:val="both"/>
        <w:rPr>
          <w:sz w:val="20"/>
          <w:szCs w:val="20"/>
          <w:lang w:eastAsia="ja-JP"/>
        </w:rPr>
      </w:pPr>
      <w:r>
        <w:rPr>
          <w:sz w:val="20"/>
          <w:szCs w:val="20"/>
          <w:lang w:eastAsia="ja-JP"/>
        </w:rPr>
        <w:t xml:space="preserve">Authors want to thanks their </w:t>
      </w:r>
      <w:r w:rsidR="00D470E8">
        <w:rPr>
          <w:sz w:val="20"/>
          <w:szCs w:val="20"/>
          <w:lang w:eastAsia="ja-JP"/>
        </w:rPr>
        <w:t xml:space="preserve">funding agencies, student </w:t>
      </w:r>
      <w:r>
        <w:rPr>
          <w:sz w:val="20"/>
          <w:szCs w:val="20"/>
          <w:lang w:eastAsia="ja-JP"/>
        </w:rPr>
        <w:t>assistants</w:t>
      </w:r>
      <w:r w:rsidR="00D470E8">
        <w:rPr>
          <w:sz w:val="20"/>
          <w:szCs w:val="20"/>
          <w:lang w:eastAsia="ja-JP"/>
        </w:rPr>
        <w:t>,</w:t>
      </w:r>
      <w:r>
        <w:rPr>
          <w:sz w:val="20"/>
          <w:szCs w:val="20"/>
          <w:lang w:eastAsia="ja-JP"/>
        </w:rPr>
        <w:t xml:space="preserve"> and scientific colleagues</w:t>
      </w:r>
      <w:r w:rsidR="00D470E8">
        <w:rPr>
          <w:sz w:val="20"/>
          <w:szCs w:val="20"/>
          <w:lang w:eastAsia="ja-JP"/>
        </w:rPr>
        <w:t>.</w:t>
      </w:r>
    </w:p>
    <w:p w14:paraId="4C9474FE" w14:textId="77777777" w:rsidR="00215ACB" w:rsidRDefault="00215ACB" w:rsidP="00DA67CA">
      <w:pPr>
        <w:jc w:val="both"/>
        <w:rPr>
          <w:sz w:val="20"/>
          <w:szCs w:val="20"/>
          <w:lang w:eastAsia="ja-JP"/>
        </w:rPr>
      </w:pPr>
    </w:p>
    <w:p w14:paraId="7B339522" w14:textId="5AD3617E" w:rsidR="00F436AF" w:rsidRDefault="00F436AF" w:rsidP="00F436AF">
      <w:pPr>
        <w:spacing w:before="49"/>
        <w:ind w:left="2118"/>
        <w:rPr>
          <w:b/>
          <w:sz w:val="16"/>
        </w:rPr>
      </w:pPr>
      <w:r>
        <w:rPr>
          <w:b/>
          <w:sz w:val="16"/>
        </w:rPr>
        <w:t>References</w:t>
      </w:r>
    </w:p>
    <w:p w14:paraId="3E734F54" w14:textId="77777777" w:rsidR="00BC7978" w:rsidRDefault="00BC7978" w:rsidP="008874B1">
      <w:pPr>
        <w:pStyle w:val="References"/>
        <w:tabs>
          <w:tab w:val="clear" w:pos="357"/>
          <w:tab w:val="left" w:pos="426"/>
        </w:tabs>
      </w:pPr>
      <w:r w:rsidRPr="00BC7978">
        <w:t xml:space="preserve">R. J. Full and D. E. </w:t>
      </w:r>
      <w:proofErr w:type="spellStart"/>
      <w:r w:rsidRPr="00BC7978">
        <w:t>Koditschek</w:t>
      </w:r>
      <w:proofErr w:type="spellEnd"/>
      <w:r w:rsidRPr="00BC7978">
        <w:t xml:space="preserve">, "Templates and anchors: neuromechanical hypotheses of legged locomotion on land", </w:t>
      </w:r>
      <w:r w:rsidRPr="00BC7978">
        <w:rPr>
          <w:i/>
          <w:iCs/>
        </w:rPr>
        <w:t>Journal of experimental biology</w:t>
      </w:r>
      <w:r w:rsidRPr="00BC7978">
        <w:t>, vol. 202, no. 23, pp. 3325-3332, 1999.</w:t>
      </w:r>
    </w:p>
    <w:p w14:paraId="1C274F4E" w14:textId="77777777" w:rsidR="00BC7978" w:rsidRDefault="00BC7978" w:rsidP="008874B1">
      <w:pPr>
        <w:pStyle w:val="References"/>
        <w:tabs>
          <w:tab w:val="clear" w:pos="357"/>
          <w:tab w:val="left" w:pos="426"/>
        </w:tabs>
      </w:pPr>
      <w:r w:rsidRPr="00BC7978">
        <w:t xml:space="preserve">P. M. </w:t>
      </w:r>
      <w:proofErr w:type="spellStart"/>
      <w:r w:rsidRPr="00BC7978">
        <w:t>Wensing</w:t>
      </w:r>
      <w:proofErr w:type="spellEnd"/>
      <w:r w:rsidRPr="00BC7978">
        <w:t xml:space="preserve"> and D. E. Orin, "High-speed humanoid running through control with a 3d-slip model", </w:t>
      </w:r>
      <w:r w:rsidRPr="00BC7978">
        <w:rPr>
          <w:i/>
          <w:iCs/>
        </w:rPr>
        <w:t>IEEE/RSJ International Conference on Intelligent Robots and Systems (IROS)</w:t>
      </w:r>
      <w:r w:rsidRPr="00BC7978">
        <w:t>, pp. 5134-5140, 2013.</w:t>
      </w:r>
    </w:p>
    <w:p w14:paraId="3DA79AB3" w14:textId="059F22BF" w:rsidR="00BC7978" w:rsidRDefault="008874B1" w:rsidP="008874B1">
      <w:pPr>
        <w:pStyle w:val="References"/>
        <w:tabs>
          <w:tab w:val="clear" w:pos="357"/>
          <w:tab w:val="left" w:pos="426"/>
        </w:tabs>
      </w:pPr>
      <w:r w:rsidRPr="008874B1">
        <w:t xml:space="preserve">R. </w:t>
      </w:r>
      <w:proofErr w:type="spellStart"/>
      <w:r w:rsidRPr="008874B1">
        <w:t>Blickhan</w:t>
      </w:r>
      <w:proofErr w:type="spellEnd"/>
      <w:r w:rsidRPr="008874B1">
        <w:t>, "The spring-mass model for running and hopping", </w:t>
      </w:r>
      <w:r w:rsidRPr="008874B1">
        <w:rPr>
          <w:i/>
          <w:iCs/>
        </w:rPr>
        <w:t>Journal of biomechanics</w:t>
      </w:r>
      <w:r w:rsidRPr="008874B1">
        <w:t>, vol. 22, no. 11–12, pp. 1217-1227, 1989.</w:t>
      </w:r>
    </w:p>
    <w:sectPr w:rsidR="00BC7978" w:rsidSect="00CD15CC">
      <w:type w:val="continuous"/>
      <w:pgSz w:w="11906" w:h="16838"/>
      <w:pgMar w:top="1582" w:right="800" w:bottom="817" w:left="800" w:header="851" w:footer="992" w:gutter="0"/>
      <w:cols w:num="2" w:space="425"/>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7910C7"/>
    <w:multiLevelType w:val="multilevel"/>
    <w:tmpl w:val="B3E876D0"/>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15:restartNumberingAfterBreak="0">
    <w:nsid w:val="2B702EF5"/>
    <w:multiLevelType w:val="multilevel"/>
    <w:tmpl w:val="06ECE71E"/>
    <w:lvl w:ilvl="0">
      <w:start w:val="3"/>
      <w:numFmt w:val="decimal"/>
      <w:lvlText w:val="%1"/>
      <w:lvlJc w:val="left"/>
      <w:pPr>
        <w:ind w:left="455" w:hanging="349"/>
        <w:jc w:val="right"/>
      </w:pPr>
      <w:rPr>
        <w:rFonts w:hint="default"/>
      </w:rPr>
    </w:lvl>
    <w:lvl w:ilvl="1">
      <w:start w:val="1"/>
      <w:numFmt w:val="decimal"/>
      <w:lvlText w:val="%1.%2"/>
      <w:lvlJc w:val="left"/>
      <w:pPr>
        <w:ind w:left="455" w:hanging="349"/>
      </w:pPr>
      <w:rPr>
        <w:rFonts w:ascii="Times New Roman" w:eastAsia="Times New Roman" w:hAnsi="Times New Roman" w:cs="Times New Roman" w:hint="default"/>
        <w:b/>
        <w:bCs/>
        <w:w w:val="99"/>
        <w:sz w:val="20"/>
        <w:szCs w:val="20"/>
      </w:rPr>
    </w:lvl>
    <w:lvl w:ilvl="2">
      <w:numFmt w:val="bullet"/>
      <w:lvlText w:val="•"/>
      <w:lvlJc w:val="left"/>
      <w:pPr>
        <w:ind w:left="1341" w:hanging="349"/>
      </w:pPr>
      <w:rPr>
        <w:rFonts w:hint="default"/>
      </w:rPr>
    </w:lvl>
    <w:lvl w:ilvl="3">
      <w:numFmt w:val="bullet"/>
      <w:lvlText w:val="•"/>
      <w:lvlJc w:val="left"/>
      <w:pPr>
        <w:ind w:left="1782" w:hanging="349"/>
      </w:pPr>
      <w:rPr>
        <w:rFonts w:hint="default"/>
      </w:rPr>
    </w:lvl>
    <w:lvl w:ilvl="4">
      <w:numFmt w:val="bullet"/>
      <w:lvlText w:val="•"/>
      <w:lvlJc w:val="left"/>
      <w:pPr>
        <w:ind w:left="2223" w:hanging="349"/>
      </w:pPr>
      <w:rPr>
        <w:rFonts w:hint="default"/>
      </w:rPr>
    </w:lvl>
    <w:lvl w:ilvl="5">
      <w:numFmt w:val="bullet"/>
      <w:lvlText w:val="•"/>
      <w:lvlJc w:val="left"/>
      <w:pPr>
        <w:ind w:left="2664" w:hanging="349"/>
      </w:pPr>
      <w:rPr>
        <w:rFonts w:hint="default"/>
      </w:rPr>
    </w:lvl>
    <w:lvl w:ilvl="6">
      <w:numFmt w:val="bullet"/>
      <w:lvlText w:val="•"/>
      <w:lvlJc w:val="left"/>
      <w:pPr>
        <w:ind w:left="3105" w:hanging="349"/>
      </w:pPr>
      <w:rPr>
        <w:rFonts w:hint="default"/>
      </w:rPr>
    </w:lvl>
    <w:lvl w:ilvl="7">
      <w:numFmt w:val="bullet"/>
      <w:lvlText w:val="•"/>
      <w:lvlJc w:val="left"/>
      <w:pPr>
        <w:ind w:left="3546" w:hanging="349"/>
      </w:pPr>
      <w:rPr>
        <w:rFonts w:hint="default"/>
      </w:rPr>
    </w:lvl>
    <w:lvl w:ilvl="8">
      <w:numFmt w:val="bullet"/>
      <w:lvlText w:val="•"/>
      <w:lvlJc w:val="left"/>
      <w:pPr>
        <w:ind w:left="3987" w:hanging="349"/>
      </w:pPr>
      <w:rPr>
        <w:rFonts w:hint="default"/>
      </w:rPr>
    </w:lvl>
  </w:abstractNum>
  <w:abstractNum w:abstractNumId="2" w15:restartNumberingAfterBreak="0">
    <w:nsid w:val="3C2E748B"/>
    <w:multiLevelType w:val="multilevel"/>
    <w:tmpl w:val="5D4A7AD6"/>
    <w:styleLink w:val="1"/>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44287403"/>
    <w:multiLevelType w:val="hybridMultilevel"/>
    <w:tmpl w:val="010C761E"/>
    <w:lvl w:ilvl="0" w:tplc="D9FE7204">
      <w:start w:val="1"/>
      <w:numFmt w:val="decimal"/>
      <w:pStyle w:val="References"/>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10"/>
  <w:drawingGridVerticalSpacing w:val="30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487B"/>
    <w:rsid w:val="000101F2"/>
    <w:rsid w:val="00013153"/>
    <w:rsid w:val="00027D69"/>
    <w:rsid w:val="000422EB"/>
    <w:rsid w:val="00047C3A"/>
    <w:rsid w:val="00084240"/>
    <w:rsid w:val="000869EB"/>
    <w:rsid w:val="000978E9"/>
    <w:rsid w:val="000B6566"/>
    <w:rsid w:val="000C127F"/>
    <w:rsid w:val="000C2F3D"/>
    <w:rsid w:val="000F35B6"/>
    <w:rsid w:val="001464C0"/>
    <w:rsid w:val="00160677"/>
    <w:rsid w:val="00167EF9"/>
    <w:rsid w:val="001B00E8"/>
    <w:rsid w:val="001D1562"/>
    <w:rsid w:val="001D5A21"/>
    <w:rsid w:val="00215ACB"/>
    <w:rsid w:val="0022144F"/>
    <w:rsid w:val="00223889"/>
    <w:rsid w:val="00253F4C"/>
    <w:rsid w:val="00284B03"/>
    <w:rsid w:val="002862D4"/>
    <w:rsid w:val="00286BA4"/>
    <w:rsid w:val="00292582"/>
    <w:rsid w:val="002C5C2B"/>
    <w:rsid w:val="002D5C06"/>
    <w:rsid w:val="002F62F1"/>
    <w:rsid w:val="00306F39"/>
    <w:rsid w:val="00311592"/>
    <w:rsid w:val="00311C82"/>
    <w:rsid w:val="00345DF4"/>
    <w:rsid w:val="003478C9"/>
    <w:rsid w:val="00347C2C"/>
    <w:rsid w:val="00363525"/>
    <w:rsid w:val="003755B0"/>
    <w:rsid w:val="003B5B72"/>
    <w:rsid w:val="003C081D"/>
    <w:rsid w:val="003C0EF2"/>
    <w:rsid w:val="003C1A8F"/>
    <w:rsid w:val="003D2F86"/>
    <w:rsid w:val="003D66FA"/>
    <w:rsid w:val="003E371B"/>
    <w:rsid w:val="003F3DB7"/>
    <w:rsid w:val="00417CAC"/>
    <w:rsid w:val="00456602"/>
    <w:rsid w:val="00465F3A"/>
    <w:rsid w:val="00467DBA"/>
    <w:rsid w:val="00477534"/>
    <w:rsid w:val="004906B8"/>
    <w:rsid w:val="00494FD8"/>
    <w:rsid w:val="004A5D30"/>
    <w:rsid w:val="004B6CA8"/>
    <w:rsid w:val="004C6799"/>
    <w:rsid w:val="004D1260"/>
    <w:rsid w:val="004D33AF"/>
    <w:rsid w:val="004E1491"/>
    <w:rsid w:val="00504164"/>
    <w:rsid w:val="00520A92"/>
    <w:rsid w:val="005240E6"/>
    <w:rsid w:val="00525A8E"/>
    <w:rsid w:val="00545739"/>
    <w:rsid w:val="0054587E"/>
    <w:rsid w:val="0055356E"/>
    <w:rsid w:val="0057317A"/>
    <w:rsid w:val="00594E7F"/>
    <w:rsid w:val="00596FCB"/>
    <w:rsid w:val="005A2C07"/>
    <w:rsid w:val="005A4B33"/>
    <w:rsid w:val="005A654D"/>
    <w:rsid w:val="005A6C93"/>
    <w:rsid w:val="005A7389"/>
    <w:rsid w:val="005D010E"/>
    <w:rsid w:val="006147D7"/>
    <w:rsid w:val="00650782"/>
    <w:rsid w:val="00662401"/>
    <w:rsid w:val="00695349"/>
    <w:rsid w:val="006A353B"/>
    <w:rsid w:val="006D6E7A"/>
    <w:rsid w:val="006E501E"/>
    <w:rsid w:val="006F7F70"/>
    <w:rsid w:val="00705746"/>
    <w:rsid w:val="007218F7"/>
    <w:rsid w:val="007560A9"/>
    <w:rsid w:val="007614CD"/>
    <w:rsid w:val="00772779"/>
    <w:rsid w:val="00774521"/>
    <w:rsid w:val="00776097"/>
    <w:rsid w:val="007C30E3"/>
    <w:rsid w:val="007E13E0"/>
    <w:rsid w:val="007F31D1"/>
    <w:rsid w:val="00850BCA"/>
    <w:rsid w:val="00861119"/>
    <w:rsid w:val="008874B1"/>
    <w:rsid w:val="008D58B1"/>
    <w:rsid w:val="008E20DD"/>
    <w:rsid w:val="008F41BE"/>
    <w:rsid w:val="009168F1"/>
    <w:rsid w:val="00931F94"/>
    <w:rsid w:val="0093541A"/>
    <w:rsid w:val="00935A24"/>
    <w:rsid w:val="00965A08"/>
    <w:rsid w:val="0097487B"/>
    <w:rsid w:val="009877D3"/>
    <w:rsid w:val="009B2975"/>
    <w:rsid w:val="009C3E9C"/>
    <w:rsid w:val="009C50B4"/>
    <w:rsid w:val="00A007F8"/>
    <w:rsid w:val="00A40AF9"/>
    <w:rsid w:val="00AA3509"/>
    <w:rsid w:val="00AB3FA2"/>
    <w:rsid w:val="00AC2CDD"/>
    <w:rsid w:val="00AE3318"/>
    <w:rsid w:val="00AE46EA"/>
    <w:rsid w:val="00B75580"/>
    <w:rsid w:val="00BA4C49"/>
    <w:rsid w:val="00BC5A06"/>
    <w:rsid w:val="00BC7978"/>
    <w:rsid w:val="00BD3C28"/>
    <w:rsid w:val="00C01B3F"/>
    <w:rsid w:val="00C11F6C"/>
    <w:rsid w:val="00C34D99"/>
    <w:rsid w:val="00C97BD6"/>
    <w:rsid w:val="00CC7C99"/>
    <w:rsid w:val="00CD15CC"/>
    <w:rsid w:val="00CE2ED5"/>
    <w:rsid w:val="00CE769A"/>
    <w:rsid w:val="00CF25BB"/>
    <w:rsid w:val="00D31449"/>
    <w:rsid w:val="00D470E8"/>
    <w:rsid w:val="00D50A32"/>
    <w:rsid w:val="00D9493A"/>
    <w:rsid w:val="00D97435"/>
    <w:rsid w:val="00DA42F9"/>
    <w:rsid w:val="00DA67CA"/>
    <w:rsid w:val="00DC3174"/>
    <w:rsid w:val="00DC460B"/>
    <w:rsid w:val="00DD0E03"/>
    <w:rsid w:val="00DD6FC8"/>
    <w:rsid w:val="00DD77CB"/>
    <w:rsid w:val="00DE658B"/>
    <w:rsid w:val="00DE7ADD"/>
    <w:rsid w:val="00DF69A4"/>
    <w:rsid w:val="00E16A7C"/>
    <w:rsid w:val="00E90235"/>
    <w:rsid w:val="00EA181F"/>
    <w:rsid w:val="00EA6F89"/>
    <w:rsid w:val="00EB68D7"/>
    <w:rsid w:val="00EE19EB"/>
    <w:rsid w:val="00EF313C"/>
    <w:rsid w:val="00EF7067"/>
    <w:rsid w:val="00EF7281"/>
    <w:rsid w:val="00F436AF"/>
    <w:rsid w:val="00F442C0"/>
    <w:rsid w:val="00F47052"/>
    <w:rsid w:val="00F50B88"/>
    <w:rsid w:val="00F54898"/>
    <w:rsid w:val="00F609E1"/>
    <w:rsid w:val="00F62CA8"/>
    <w:rsid w:val="00F86BDF"/>
    <w:rsid w:val="00FD2834"/>
    <w:rsid w:val="00FF03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4229B95"/>
  <w15:chartTrackingRefBased/>
  <w15:docId w15:val="{928766B3-BC7C-F548-B7D0-521DCBB9D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Yu Mincho" w:eastAsia="Yu Mincho" w:hAnsi="Yu Mincho" w:cs="Times New Roman"/>
        <w:lang w:val="en-US" w:eastAsia="ja-JP"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7614CD"/>
    <w:pPr>
      <w:widowControl w:val="0"/>
    </w:pPr>
    <w:rPr>
      <w:rFonts w:ascii="Times New Roman" w:eastAsia="Times New Roman" w:hAnsi="Times New Roman"/>
      <w:sz w:val="22"/>
      <w:szCs w:val="22"/>
      <w:lang w:eastAsia="en-US"/>
    </w:rPr>
  </w:style>
  <w:style w:type="paragraph" w:styleId="Heading1">
    <w:name w:val="heading 1"/>
    <w:basedOn w:val="Normal"/>
    <w:link w:val="Heading1Char"/>
    <w:uiPriority w:val="1"/>
    <w:qFormat/>
    <w:rsid w:val="0097487B"/>
    <w:pPr>
      <w:spacing w:before="3"/>
      <w:ind w:left="1492" w:right="1492"/>
      <w:jc w:val="center"/>
      <w:outlineLvl w:val="0"/>
    </w:pPr>
    <w:rPr>
      <w:sz w:val="24"/>
      <w:szCs w:val="24"/>
    </w:rPr>
  </w:style>
  <w:style w:type="paragraph" w:styleId="Heading2">
    <w:name w:val="heading 2"/>
    <w:basedOn w:val="Normal"/>
    <w:next w:val="Normal"/>
    <w:link w:val="Heading2Char"/>
    <w:uiPriority w:val="9"/>
    <w:semiHidden/>
    <w:unhideWhenUsed/>
    <w:qFormat/>
    <w:rsid w:val="00363525"/>
    <w:pPr>
      <w:keepNext/>
      <w:outlineLvl w:val="1"/>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97487B"/>
    <w:rPr>
      <w:color w:val="808080"/>
    </w:rPr>
  </w:style>
  <w:style w:type="character" w:customStyle="1" w:styleId="Heading1Char">
    <w:name w:val="Heading 1 Char"/>
    <w:link w:val="Heading1"/>
    <w:uiPriority w:val="1"/>
    <w:rsid w:val="0097487B"/>
    <w:rPr>
      <w:rFonts w:ascii="Times New Roman" w:eastAsia="Times New Roman" w:hAnsi="Times New Roman" w:cs="Times New Roman"/>
      <w:kern w:val="0"/>
      <w:sz w:val="24"/>
      <w:lang w:eastAsia="en-US"/>
    </w:rPr>
  </w:style>
  <w:style w:type="character" w:styleId="Hyperlink">
    <w:name w:val="Hyperlink"/>
    <w:uiPriority w:val="99"/>
    <w:unhideWhenUsed/>
    <w:rsid w:val="0097487B"/>
    <w:rPr>
      <w:color w:val="0563C1"/>
      <w:u w:val="single"/>
    </w:rPr>
  </w:style>
  <w:style w:type="character" w:styleId="UnresolvedMention">
    <w:name w:val="Unresolved Mention"/>
    <w:uiPriority w:val="99"/>
    <w:semiHidden/>
    <w:unhideWhenUsed/>
    <w:rsid w:val="0097487B"/>
    <w:rPr>
      <w:color w:val="605E5C"/>
      <w:shd w:val="clear" w:color="auto" w:fill="E1DFDD"/>
    </w:rPr>
  </w:style>
  <w:style w:type="character" w:customStyle="1" w:styleId="Heading2Char">
    <w:name w:val="Heading 2 Char"/>
    <w:basedOn w:val="DefaultParagraphFont"/>
    <w:link w:val="Heading2"/>
    <w:uiPriority w:val="9"/>
    <w:semiHidden/>
    <w:rsid w:val="00363525"/>
    <w:rPr>
      <w:rFonts w:asciiTheme="majorHAnsi" w:eastAsiaTheme="majorEastAsia" w:hAnsiTheme="majorHAnsi" w:cstheme="majorBidi"/>
      <w:sz w:val="22"/>
      <w:szCs w:val="22"/>
      <w:lang w:eastAsia="en-US"/>
    </w:rPr>
  </w:style>
  <w:style w:type="paragraph" w:customStyle="1" w:styleId="TableParagraph">
    <w:name w:val="Table Paragraph"/>
    <w:basedOn w:val="Normal"/>
    <w:uiPriority w:val="1"/>
    <w:qFormat/>
    <w:rsid w:val="000F35B6"/>
    <w:pPr>
      <w:spacing w:line="211" w:lineRule="exact"/>
      <w:ind w:left="86" w:right="86"/>
      <w:jc w:val="center"/>
    </w:pPr>
  </w:style>
  <w:style w:type="table" w:styleId="TableGrid">
    <w:name w:val="Table Grid"/>
    <w:basedOn w:val="TableNormal"/>
    <w:rsid w:val="000F35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436AF"/>
    <w:pPr>
      <w:ind w:leftChars="400" w:left="840"/>
    </w:pPr>
  </w:style>
  <w:style w:type="numbering" w:customStyle="1" w:styleId="1">
    <w:name w:val="現在のリスト1"/>
    <w:uiPriority w:val="99"/>
    <w:rsid w:val="00F436AF"/>
    <w:pPr>
      <w:numPr>
        <w:numId w:val="3"/>
      </w:numPr>
    </w:pPr>
  </w:style>
  <w:style w:type="character" w:styleId="Strong">
    <w:name w:val="Strong"/>
    <w:basedOn w:val="DefaultParagraphFont"/>
    <w:uiPriority w:val="22"/>
    <w:qFormat/>
    <w:rsid w:val="004C6799"/>
    <w:rPr>
      <w:b/>
      <w:bCs/>
    </w:rPr>
  </w:style>
  <w:style w:type="paragraph" w:customStyle="1" w:styleId="References">
    <w:name w:val="References"/>
    <w:basedOn w:val="Normal"/>
    <w:uiPriority w:val="1"/>
    <w:qFormat/>
    <w:rsid w:val="00BC7978"/>
    <w:pPr>
      <w:numPr>
        <w:numId w:val="4"/>
      </w:numPr>
      <w:tabs>
        <w:tab w:val="left" w:pos="357"/>
      </w:tabs>
      <w:ind w:left="0" w:firstLine="0"/>
      <w:jc w:val="both"/>
    </w:pPr>
    <w:rPr>
      <w:kern w:val="20"/>
      <w:sz w:val="16"/>
      <w:szCs w:val="16"/>
    </w:rPr>
  </w:style>
  <w:style w:type="paragraph" w:styleId="NormalWeb">
    <w:name w:val="Normal (Web)"/>
    <w:basedOn w:val="Normal"/>
    <w:uiPriority w:val="99"/>
    <w:semiHidden/>
    <w:unhideWhenUsed/>
    <w:rsid w:val="00417CA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269364">
      <w:bodyDiv w:val="1"/>
      <w:marLeft w:val="0"/>
      <w:marRight w:val="0"/>
      <w:marTop w:val="0"/>
      <w:marBottom w:val="0"/>
      <w:divBdr>
        <w:top w:val="none" w:sz="0" w:space="0" w:color="auto"/>
        <w:left w:val="none" w:sz="0" w:space="0" w:color="auto"/>
        <w:bottom w:val="none" w:sz="0" w:space="0" w:color="auto"/>
        <w:right w:val="none" w:sz="0" w:space="0" w:color="auto"/>
      </w:divBdr>
    </w:div>
    <w:div w:id="162207115">
      <w:bodyDiv w:val="1"/>
      <w:marLeft w:val="0"/>
      <w:marRight w:val="0"/>
      <w:marTop w:val="0"/>
      <w:marBottom w:val="0"/>
      <w:divBdr>
        <w:top w:val="none" w:sz="0" w:space="0" w:color="auto"/>
        <w:left w:val="none" w:sz="0" w:space="0" w:color="auto"/>
        <w:bottom w:val="none" w:sz="0" w:space="0" w:color="auto"/>
        <w:right w:val="none" w:sz="0" w:space="0" w:color="auto"/>
      </w:divBdr>
    </w:div>
    <w:div w:id="173736950">
      <w:bodyDiv w:val="1"/>
      <w:marLeft w:val="0"/>
      <w:marRight w:val="0"/>
      <w:marTop w:val="0"/>
      <w:marBottom w:val="0"/>
      <w:divBdr>
        <w:top w:val="none" w:sz="0" w:space="0" w:color="auto"/>
        <w:left w:val="none" w:sz="0" w:space="0" w:color="auto"/>
        <w:bottom w:val="none" w:sz="0" w:space="0" w:color="auto"/>
        <w:right w:val="none" w:sz="0" w:space="0" w:color="auto"/>
      </w:divBdr>
    </w:div>
    <w:div w:id="987169733">
      <w:bodyDiv w:val="1"/>
      <w:marLeft w:val="0"/>
      <w:marRight w:val="0"/>
      <w:marTop w:val="0"/>
      <w:marBottom w:val="0"/>
      <w:divBdr>
        <w:top w:val="none" w:sz="0" w:space="0" w:color="auto"/>
        <w:left w:val="none" w:sz="0" w:space="0" w:color="auto"/>
        <w:bottom w:val="none" w:sz="0" w:space="0" w:color="auto"/>
        <w:right w:val="none" w:sz="0" w:space="0" w:color="auto"/>
      </w:divBdr>
    </w:div>
    <w:div w:id="1160392012">
      <w:bodyDiv w:val="1"/>
      <w:marLeft w:val="0"/>
      <w:marRight w:val="0"/>
      <w:marTop w:val="0"/>
      <w:marBottom w:val="0"/>
      <w:divBdr>
        <w:top w:val="none" w:sz="0" w:space="0" w:color="auto"/>
        <w:left w:val="none" w:sz="0" w:space="0" w:color="auto"/>
        <w:bottom w:val="none" w:sz="0" w:space="0" w:color="auto"/>
        <w:right w:val="none" w:sz="0" w:space="0" w:color="auto"/>
      </w:divBdr>
    </w:div>
    <w:div w:id="1585530766">
      <w:bodyDiv w:val="1"/>
      <w:marLeft w:val="0"/>
      <w:marRight w:val="0"/>
      <w:marTop w:val="0"/>
      <w:marBottom w:val="0"/>
      <w:divBdr>
        <w:top w:val="none" w:sz="0" w:space="0" w:color="auto"/>
        <w:left w:val="none" w:sz="0" w:space="0" w:color="auto"/>
        <w:bottom w:val="none" w:sz="0" w:space="0" w:color="auto"/>
        <w:right w:val="none" w:sz="0" w:space="0" w:color="auto"/>
      </w:divBdr>
    </w:div>
    <w:div w:id="1816682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o@gmail.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C7692B-7EEC-4D63-8C02-BD3183AA7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1522</Words>
  <Characters>8677</Characters>
  <Application>Microsoft Office Word</Application>
  <DocSecurity>0</DocSecurity>
  <Lines>72</Lines>
  <Paragraphs>20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10179</CharactersWithSpaces>
  <SharedDoc>false</SharedDoc>
  <HLinks>
    <vt:vector size="18" baseType="variant">
      <vt:variant>
        <vt:i4>6881359</vt:i4>
      </vt:variant>
      <vt:variant>
        <vt:i4>6</vt:i4>
      </vt:variant>
      <vt:variant>
        <vt:i4>0</vt:i4>
      </vt:variant>
      <vt:variant>
        <vt:i4>5</vt:i4>
      </vt:variant>
      <vt:variant>
        <vt:lpwstr>mailto:o@gmail.com</vt:lpwstr>
      </vt:variant>
      <vt:variant>
        <vt:lpwstr/>
      </vt:variant>
      <vt:variant>
        <vt:i4>4653090</vt:i4>
      </vt:variant>
      <vt:variant>
        <vt:i4>3</vt:i4>
      </vt:variant>
      <vt:variant>
        <vt:i4>0</vt:i4>
      </vt:variant>
      <vt:variant>
        <vt:i4>5</vt:i4>
      </vt:variant>
      <vt:variant>
        <vt:lpwstr>mailto:hogehoge.hanako@gmail.com</vt:lpwstr>
      </vt:variant>
      <vt:variant>
        <vt:lpwstr/>
      </vt:variant>
      <vt:variant>
        <vt:i4>5701733</vt:i4>
      </vt:variant>
      <vt:variant>
        <vt:i4>0</vt:i4>
      </vt:variant>
      <vt:variant>
        <vt:i4>0</vt:i4>
      </vt:variant>
      <vt:variant>
        <vt:i4>5</vt:i4>
      </vt:variant>
      <vt:variant>
        <vt:lpwstr>mailto:hogegoge.tarou@tohoge.ac.jp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Khan</dc:creator>
  <cp:keywords/>
  <dc:description/>
  <cp:lastModifiedBy>MKhan</cp:lastModifiedBy>
  <cp:revision>2</cp:revision>
  <cp:lastPrinted>2024-12-25T13:09:00Z</cp:lastPrinted>
  <dcterms:created xsi:type="dcterms:W3CDTF">2025-01-02T11:45:00Z</dcterms:created>
  <dcterms:modified xsi:type="dcterms:W3CDTF">2025-01-02T11:45:00Z</dcterms:modified>
</cp:coreProperties>
</file>